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F10B7" w14:textId="2A5C9A28" w:rsidR="0076027B" w:rsidRDefault="00000000" w:rsidP="00B17407">
      <w:pPr>
        <w:pStyle w:val="Heading1"/>
      </w:pPr>
      <w:r>
        <w:rPr>
          <w:w w:val="95"/>
        </w:rPr>
        <w:t>Personal</w:t>
      </w:r>
      <w:r>
        <w:rPr>
          <w:spacing w:val="-7"/>
          <w:w w:val="95"/>
        </w:rPr>
        <w:t xml:space="preserve"> </w:t>
      </w:r>
      <w:r w:rsidR="00B17407">
        <w:rPr>
          <w:spacing w:val="-7"/>
          <w:w w:val="95"/>
        </w:rPr>
        <w:t xml:space="preserve">Flex </w:t>
      </w:r>
      <w:r>
        <w:rPr>
          <w:w w:val="95"/>
        </w:rPr>
        <w:t>Projects</w:t>
      </w:r>
      <w:r>
        <w:rPr>
          <w:spacing w:val="-6"/>
          <w:w w:val="95"/>
        </w:rPr>
        <w:t xml:space="preserve"> </w:t>
      </w:r>
      <w:r>
        <w:rPr>
          <w:spacing w:val="-2"/>
          <w:w w:val="95"/>
        </w:rPr>
        <w:t>Examples</w:t>
      </w:r>
    </w:p>
    <w:p w14:paraId="54482F08" w14:textId="77777777" w:rsidR="00A53C22" w:rsidRDefault="00A53C22" w:rsidP="00A53C22">
      <w:pPr>
        <w:widowControl/>
        <w:shd w:val="clear" w:color="auto" w:fill="FFFFFF"/>
        <w:autoSpaceDE/>
        <w:autoSpaceDN/>
        <w:rPr>
          <w:rFonts w:eastAsia="Times New Roman"/>
          <w:color w:val="212121"/>
        </w:rPr>
      </w:pPr>
      <w:bookmarkStart w:id="0" w:name="If_you_are_considering_submitting_a_requ"/>
      <w:bookmarkEnd w:id="0"/>
    </w:p>
    <w:p w14:paraId="0533CCD3" w14:textId="0AC13F00" w:rsidR="00A53C22" w:rsidRPr="00202553" w:rsidRDefault="00202553" w:rsidP="00A53C22">
      <w:pPr>
        <w:pStyle w:val="Heading2"/>
        <w:rPr>
          <w:rFonts w:eastAsia="Times New Roman"/>
          <w:sz w:val="24"/>
          <w:szCs w:val="24"/>
        </w:rPr>
      </w:pPr>
      <w:r w:rsidRPr="00202553">
        <w:rPr>
          <w:rFonts w:eastAsia="Times New Roman"/>
          <w:sz w:val="24"/>
          <w:szCs w:val="24"/>
        </w:rPr>
        <w:t>Purpose</w:t>
      </w:r>
    </w:p>
    <w:p w14:paraId="46950945" w14:textId="05C95DDE" w:rsidR="00202553" w:rsidRPr="00202553" w:rsidRDefault="00202553" w:rsidP="00B8593B">
      <w:pPr>
        <w:pStyle w:val="Default"/>
        <w:rPr>
          <w:rFonts w:ascii="Calibri" w:eastAsia="Times New Roman" w:hAnsi="Calibri" w:cs="Calibri"/>
          <w:i/>
          <w:iCs/>
          <w:color w:val="212121"/>
          <w:sz w:val="20"/>
          <w:szCs w:val="20"/>
        </w:rPr>
      </w:pPr>
      <w:r w:rsidRPr="00202553">
        <w:rPr>
          <w:rFonts w:ascii="Calibri" w:eastAsia="Times New Roman" w:hAnsi="Calibri" w:cs="Calibri"/>
          <w:i/>
          <w:iCs/>
          <w:color w:val="212121"/>
          <w:sz w:val="20"/>
          <w:szCs w:val="20"/>
        </w:rPr>
        <w:t>The purpose of the flexible calendar program is to provide time for faculty to participate in development activities that are related to “staff, student, and instructional improvement” (title 5, section 55720).</w:t>
      </w:r>
    </w:p>
    <w:p w14:paraId="113F4876" w14:textId="77777777" w:rsidR="00202553" w:rsidRPr="00202553" w:rsidRDefault="00202553" w:rsidP="00B8593B">
      <w:pPr>
        <w:pStyle w:val="Default"/>
        <w:rPr>
          <w:rFonts w:ascii="Calibri" w:eastAsia="Times New Roman" w:hAnsi="Calibri" w:cs="Calibri"/>
          <w:i/>
          <w:iCs/>
          <w:color w:val="212121"/>
          <w:sz w:val="22"/>
          <w:szCs w:val="22"/>
        </w:rPr>
      </w:pPr>
    </w:p>
    <w:p w14:paraId="59FC96FD" w14:textId="43883FE7" w:rsidR="00B17407" w:rsidRPr="00202553" w:rsidRDefault="00000000" w:rsidP="00B8593B">
      <w:pPr>
        <w:pStyle w:val="Default"/>
        <w:rPr>
          <w:rFonts w:asciiTheme="minorHAnsi" w:hAnsiTheme="minorHAnsi" w:cstheme="minorHAnsi"/>
        </w:rPr>
      </w:pPr>
      <w:r w:rsidRPr="00202553">
        <w:rPr>
          <w:rFonts w:asciiTheme="minorHAnsi" w:hAnsiTheme="minorHAnsi" w:cstheme="minorHAnsi"/>
        </w:rPr>
        <w:t xml:space="preserve">If you are considering submitting a request </w:t>
      </w:r>
      <w:r w:rsidR="00202553" w:rsidRPr="00202553">
        <w:rPr>
          <w:rFonts w:asciiTheme="minorHAnsi" w:hAnsiTheme="minorHAnsi" w:cstheme="minorHAnsi"/>
        </w:rPr>
        <w:t xml:space="preserve">to your dean </w:t>
      </w:r>
      <w:r w:rsidRPr="00202553">
        <w:rPr>
          <w:rFonts w:asciiTheme="minorHAnsi" w:hAnsiTheme="minorHAnsi" w:cstheme="minorHAnsi"/>
        </w:rPr>
        <w:t xml:space="preserve">for a Personal </w:t>
      </w:r>
      <w:r w:rsidR="00B17407" w:rsidRPr="00202553">
        <w:rPr>
          <w:rFonts w:asciiTheme="minorHAnsi" w:hAnsiTheme="minorHAnsi" w:cstheme="minorHAnsi"/>
        </w:rPr>
        <w:t xml:space="preserve">Flex </w:t>
      </w:r>
      <w:r w:rsidRPr="00202553">
        <w:rPr>
          <w:rFonts w:asciiTheme="minorHAnsi" w:hAnsiTheme="minorHAnsi" w:cstheme="minorHAnsi"/>
        </w:rPr>
        <w:t>Project</w:t>
      </w:r>
      <w:r w:rsidR="00202553" w:rsidRPr="00202553">
        <w:rPr>
          <w:rFonts w:asciiTheme="minorHAnsi" w:hAnsiTheme="minorHAnsi" w:cstheme="minorHAnsi"/>
        </w:rPr>
        <w:t>, in lieu of or in addition to SAC scheduled professional development activities</w:t>
      </w:r>
      <w:r w:rsidRPr="00202553">
        <w:rPr>
          <w:rFonts w:asciiTheme="minorHAnsi" w:hAnsiTheme="minorHAnsi" w:cstheme="minorHAnsi"/>
        </w:rPr>
        <w:t xml:space="preserve">, the following are examples of activities that </w:t>
      </w:r>
      <w:r w:rsidR="009A70AE" w:rsidRPr="00202553">
        <w:rPr>
          <w:rFonts w:asciiTheme="minorHAnsi" w:hAnsiTheme="minorHAnsi" w:cstheme="minorHAnsi"/>
          <w:b/>
          <w:bCs/>
          <w:i/>
          <w:iCs/>
        </w:rPr>
        <w:t>c</w:t>
      </w:r>
      <w:r w:rsidRPr="00202553">
        <w:rPr>
          <w:rFonts w:asciiTheme="minorHAnsi" w:hAnsiTheme="minorHAnsi" w:cstheme="minorHAnsi"/>
          <w:b/>
          <w:bCs/>
          <w:i/>
          <w:iCs/>
        </w:rPr>
        <w:t>ould</w:t>
      </w:r>
      <w:r w:rsidRPr="00202553">
        <w:rPr>
          <w:rFonts w:asciiTheme="minorHAnsi" w:hAnsiTheme="minorHAnsi" w:cstheme="minorHAnsi"/>
          <w:b/>
          <w:bCs/>
        </w:rPr>
        <w:t xml:space="preserve"> </w:t>
      </w:r>
      <w:r w:rsidRPr="00202553">
        <w:rPr>
          <w:rFonts w:asciiTheme="minorHAnsi" w:hAnsiTheme="minorHAnsi" w:cstheme="minorHAnsi"/>
        </w:rPr>
        <w:t>qualify as a “Personal Flex Project</w:t>
      </w:r>
      <w:r w:rsidR="00B8593B" w:rsidRPr="00202553">
        <w:rPr>
          <w:rFonts w:asciiTheme="minorHAnsi" w:hAnsiTheme="minorHAnsi" w:cstheme="minorHAnsi"/>
        </w:rPr>
        <w:t>,</w:t>
      </w:r>
      <w:r w:rsidRPr="00202553">
        <w:rPr>
          <w:rFonts w:asciiTheme="minorHAnsi" w:hAnsiTheme="minorHAnsi" w:cstheme="minorHAnsi"/>
        </w:rPr>
        <w:t>”</w:t>
      </w:r>
      <w:r w:rsidR="00B8593B" w:rsidRPr="00202553">
        <w:rPr>
          <w:rFonts w:asciiTheme="minorHAnsi" w:hAnsiTheme="minorHAnsi" w:cstheme="minorHAnsi"/>
        </w:rPr>
        <w:t xml:space="preserve"> </w:t>
      </w:r>
      <w:r w:rsidR="00B8593B" w:rsidRPr="00202553">
        <w:rPr>
          <w:rFonts w:asciiTheme="minorHAnsi" w:hAnsiTheme="minorHAnsi" w:cstheme="minorHAnsi"/>
          <w:b/>
          <w:bCs/>
          <w:i/>
          <w:iCs/>
        </w:rPr>
        <w:t>if</w:t>
      </w:r>
      <w:r w:rsidR="00B8593B" w:rsidRPr="00202553">
        <w:rPr>
          <w:rFonts w:asciiTheme="minorHAnsi" w:hAnsiTheme="minorHAnsi" w:cstheme="minorHAnsi"/>
          <w:i/>
          <w:iCs/>
        </w:rPr>
        <w:t xml:space="preserve"> </w:t>
      </w:r>
      <w:r w:rsidR="009A70AE" w:rsidRPr="00202553">
        <w:rPr>
          <w:rFonts w:asciiTheme="minorHAnsi" w:hAnsiTheme="minorHAnsi" w:cstheme="minorHAnsi"/>
        </w:rPr>
        <w:t>your</w:t>
      </w:r>
      <w:r w:rsidR="00B8593B" w:rsidRPr="00202553">
        <w:rPr>
          <w:rFonts w:asciiTheme="minorHAnsi" w:hAnsiTheme="minorHAnsi" w:cstheme="minorHAnsi"/>
        </w:rPr>
        <w:t xml:space="preserve"> </w:t>
      </w:r>
      <w:r w:rsidR="009A70AE" w:rsidRPr="00202553">
        <w:rPr>
          <w:rFonts w:asciiTheme="minorHAnsi" w:hAnsiTheme="minorHAnsi" w:cstheme="minorHAnsi"/>
        </w:rPr>
        <w:t>submission</w:t>
      </w:r>
      <w:r w:rsidR="00B8593B" w:rsidRPr="00202553">
        <w:rPr>
          <w:rFonts w:asciiTheme="minorHAnsi" w:hAnsiTheme="minorHAnsi" w:cstheme="minorHAnsi"/>
        </w:rPr>
        <w:t xml:space="preserve"> </w:t>
      </w:r>
      <w:r w:rsidR="009A70AE" w:rsidRPr="00202553">
        <w:rPr>
          <w:rFonts w:asciiTheme="minorHAnsi" w:hAnsiTheme="minorHAnsi" w:cstheme="minorHAnsi"/>
        </w:rPr>
        <w:t>can support</w:t>
      </w:r>
      <w:r w:rsidR="00B17407" w:rsidRPr="00202553">
        <w:rPr>
          <w:rFonts w:asciiTheme="minorHAnsi" w:hAnsiTheme="minorHAnsi" w:cstheme="minorHAnsi"/>
        </w:rPr>
        <w:t xml:space="preserve"> the following:</w:t>
      </w:r>
    </w:p>
    <w:p w14:paraId="5285F9C4" w14:textId="219A68E5" w:rsidR="00B17407" w:rsidRPr="00202553" w:rsidRDefault="00B17407" w:rsidP="0029785B">
      <w:pPr>
        <w:pStyle w:val="Default"/>
        <w:numPr>
          <w:ilvl w:val="0"/>
          <w:numId w:val="3"/>
        </w:numPr>
        <w:rPr>
          <w:rFonts w:asciiTheme="minorHAnsi" w:hAnsiTheme="minorHAnsi" w:cstheme="minorHAnsi"/>
        </w:rPr>
      </w:pPr>
      <w:r w:rsidRPr="00202553">
        <w:rPr>
          <w:rFonts w:asciiTheme="minorHAnsi" w:hAnsiTheme="minorHAnsi" w:cstheme="minorHAnsi"/>
          <w:b/>
          <w:bCs/>
          <w:i/>
          <w:iCs/>
        </w:rPr>
        <w:t>how</w:t>
      </w:r>
      <w:r w:rsidR="009A70AE" w:rsidRPr="00202553">
        <w:rPr>
          <w:rFonts w:asciiTheme="minorHAnsi" w:hAnsiTheme="minorHAnsi" w:cstheme="minorHAnsi"/>
        </w:rPr>
        <w:t xml:space="preserve"> </w:t>
      </w:r>
      <w:r w:rsidR="00B8593B" w:rsidRPr="00202553">
        <w:rPr>
          <w:rFonts w:asciiTheme="minorHAnsi" w:hAnsiTheme="minorHAnsi" w:cstheme="minorHAnsi"/>
        </w:rPr>
        <w:t xml:space="preserve">the identified activity </w:t>
      </w:r>
      <w:r w:rsidR="009A70AE" w:rsidRPr="00202553">
        <w:rPr>
          <w:rFonts w:asciiTheme="minorHAnsi" w:hAnsiTheme="minorHAnsi" w:cstheme="minorHAnsi"/>
        </w:rPr>
        <w:t>relates</w:t>
      </w:r>
      <w:r w:rsidR="00B8593B" w:rsidRPr="00202553">
        <w:rPr>
          <w:rFonts w:asciiTheme="minorHAnsi" w:hAnsiTheme="minorHAnsi" w:cstheme="minorHAnsi"/>
        </w:rPr>
        <w:t xml:space="preserve"> to your discipline </w:t>
      </w:r>
      <w:r w:rsidR="00B8593B" w:rsidRPr="00202553">
        <w:rPr>
          <w:rFonts w:asciiTheme="minorHAnsi" w:hAnsiTheme="minorHAnsi" w:cstheme="minorHAnsi"/>
          <w:b/>
          <w:bCs/>
        </w:rPr>
        <w:t>A</w:t>
      </w:r>
      <w:r w:rsidRPr="00202553">
        <w:rPr>
          <w:rFonts w:asciiTheme="minorHAnsi" w:hAnsiTheme="minorHAnsi" w:cstheme="minorHAnsi"/>
          <w:b/>
          <w:bCs/>
        </w:rPr>
        <w:t>ND</w:t>
      </w:r>
      <w:r w:rsidR="00202553" w:rsidRPr="00202553">
        <w:rPr>
          <w:rFonts w:asciiTheme="minorHAnsi" w:hAnsiTheme="minorHAnsi" w:cstheme="minorHAnsi"/>
          <w:b/>
          <w:bCs/>
        </w:rPr>
        <w:t xml:space="preserve"> </w:t>
      </w:r>
      <w:r w:rsidRPr="00202553">
        <w:rPr>
          <w:rFonts w:asciiTheme="minorHAnsi" w:hAnsiTheme="minorHAnsi" w:cstheme="minorHAnsi"/>
        </w:rPr>
        <w:t xml:space="preserve">will </w:t>
      </w:r>
      <w:r w:rsidR="00A53C22" w:rsidRPr="00202553">
        <w:rPr>
          <w:rFonts w:asciiTheme="minorHAnsi" w:hAnsiTheme="minorHAnsi" w:cstheme="minorHAnsi"/>
        </w:rPr>
        <w:t xml:space="preserve">create </w:t>
      </w:r>
      <w:r w:rsidR="00A53C22" w:rsidRPr="00A53C22">
        <w:rPr>
          <w:rFonts w:asciiTheme="minorHAnsi" w:eastAsia="Times New Roman" w:hAnsiTheme="minorHAnsi" w:cstheme="minorHAnsi"/>
          <w:color w:val="212121"/>
        </w:rPr>
        <w:t xml:space="preserve">staff, student, </w:t>
      </w:r>
      <w:r w:rsidR="00202553" w:rsidRPr="00202553">
        <w:rPr>
          <w:rFonts w:asciiTheme="minorHAnsi" w:eastAsia="Times New Roman" w:hAnsiTheme="minorHAnsi" w:cstheme="minorHAnsi"/>
          <w:color w:val="212121"/>
        </w:rPr>
        <w:t>and/</w:t>
      </w:r>
      <w:r w:rsidR="00A53C22" w:rsidRPr="00202553">
        <w:rPr>
          <w:rFonts w:asciiTheme="minorHAnsi" w:eastAsia="Times New Roman" w:hAnsiTheme="minorHAnsi" w:cstheme="minorHAnsi"/>
          <w:color w:val="212121"/>
        </w:rPr>
        <w:t>or</w:t>
      </w:r>
      <w:r w:rsidR="00A53C22" w:rsidRPr="00A53C22">
        <w:rPr>
          <w:rFonts w:asciiTheme="minorHAnsi" w:eastAsia="Times New Roman" w:hAnsiTheme="minorHAnsi" w:cstheme="minorHAnsi"/>
          <w:color w:val="212121"/>
        </w:rPr>
        <w:t> instructional improvement</w:t>
      </w:r>
      <w:r w:rsidR="00202553" w:rsidRPr="00202553">
        <w:rPr>
          <w:rFonts w:asciiTheme="minorHAnsi" w:eastAsia="Times New Roman" w:hAnsiTheme="minorHAnsi" w:cstheme="minorHAnsi"/>
          <w:color w:val="212121"/>
        </w:rPr>
        <w:t>,</w:t>
      </w:r>
      <w:r w:rsidR="00A53C22" w:rsidRPr="00202553">
        <w:rPr>
          <w:rFonts w:asciiTheme="minorHAnsi" w:eastAsia="Times New Roman" w:hAnsiTheme="minorHAnsi" w:cstheme="minorHAnsi"/>
          <w:color w:val="212121"/>
        </w:rPr>
        <w:t xml:space="preserve"> as stated in </w:t>
      </w:r>
      <w:r w:rsidR="00202553" w:rsidRPr="00202553">
        <w:rPr>
          <w:rFonts w:asciiTheme="minorHAnsi" w:eastAsia="Times New Roman" w:hAnsiTheme="minorHAnsi" w:cstheme="minorHAnsi"/>
          <w:color w:val="212121"/>
        </w:rPr>
        <w:t>t</w:t>
      </w:r>
      <w:r w:rsidR="00A53C22" w:rsidRPr="00202553">
        <w:rPr>
          <w:rFonts w:asciiTheme="minorHAnsi" w:eastAsia="Times New Roman" w:hAnsiTheme="minorHAnsi" w:cstheme="minorHAnsi"/>
          <w:color w:val="212121"/>
        </w:rPr>
        <w:t xml:space="preserve">itle </w:t>
      </w:r>
      <w:r w:rsidR="00202553" w:rsidRPr="00202553">
        <w:rPr>
          <w:rFonts w:asciiTheme="minorHAnsi" w:eastAsia="Times New Roman" w:hAnsiTheme="minorHAnsi" w:cstheme="minorHAnsi"/>
          <w:color w:val="212121"/>
        </w:rPr>
        <w:t>5</w:t>
      </w:r>
      <w:r w:rsidR="00A53C22" w:rsidRPr="00202553">
        <w:rPr>
          <w:rFonts w:asciiTheme="minorHAnsi" w:eastAsia="Times New Roman" w:hAnsiTheme="minorHAnsi" w:cstheme="minorHAnsi"/>
          <w:color w:val="212121"/>
        </w:rPr>
        <w:t xml:space="preserve">, </w:t>
      </w:r>
      <w:r w:rsidR="00202553" w:rsidRPr="00202553">
        <w:rPr>
          <w:rFonts w:asciiTheme="minorHAnsi" w:eastAsia="Times New Roman" w:hAnsiTheme="minorHAnsi" w:cstheme="minorHAnsi"/>
          <w:color w:val="212121"/>
        </w:rPr>
        <w:t>s</w:t>
      </w:r>
      <w:r w:rsidR="00A53C22" w:rsidRPr="00202553">
        <w:rPr>
          <w:rFonts w:asciiTheme="minorHAnsi" w:eastAsia="Times New Roman" w:hAnsiTheme="minorHAnsi" w:cstheme="minorHAnsi"/>
          <w:color w:val="212121"/>
        </w:rPr>
        <w:t>ec. 55720 above</w:t>
      </w:r>
      <w:r w:rsidR="00B8593B" w:rsidRPr="00202553">
        <w:rPr>
          <w:rFonts w:asciiTheme="minorHAnsi" w:hAnsiTheme="minorHAnsi" w:cstheme="minorHAnsi"/>
        </w:rPr>
        <w:t xml:space="preserve"> </w:t>
      </w:r>
    </w:p>
    <w:p w14:paraId="12828CC5" w14:textId="1F2EE799" w:rsidR="00202553" w:rsidRPr="00202553" w:rsidRDefault="00202553" w:rsidP="00202553">
      <w:pPr>
        <w:pStyle w:val="Default"/>
        <w:numPr>
          <w:ilvl w:val="1"/>
          <w:numId w:val="3"/>
        </w:numPr>
        <w:rPr>
          <w:rFonts w:asciiTheme="minorHAnsi" w:hAnsiTheme="minorHAnsi" w:cstheme="minorHAnsi"/>
        </w:rPr>
      </w:pPr>
      <w:r w:rsidRPr="00202553">
        <w:rPr>
          <w:rFonts w:asciiTheme="minorHAnsi" w:hAnsiTheme="minorHAnsi" w:cstheme="minorHAnsi"/>
        </w:rPr>
        <w:t>Note: The activity must lie outside of other contracted duties and be approved by your dean before participation commences.</w:t>
      </w:r>
    </w:p>
    <w:p w14:paraId="47D3D583" w14:textId="77777777" w:rsidR="0076027B" w:rsidRDefault="00000000">
      <w:pPr>
        <w:pStyle w:val="ListParagraph"/>
        <w:numPr>
          <w:ilvl w:val="0"/>
          <w:numId w:val="1"/>
        </w:numPr>
        <w:tabs>
          <w:tab w:val="left" w:pos="819"/>
          <w:tab w:val="left" w:pos="820"/>
        </w:tabs>
        <w:spacing w:before="196"/>
        <w:rPr>
          <w:sz w:val="24"/>
        </w:rPr>
      </w:pPr>
      <w:r>
        <w:rPr>
          <w:sz w:val="24"/>
        </w:rPr>
        <w:t>Project</w:t>
      </w:r>
      <w:r>
        <w:rPr>
          <w:spacing w:val="-3"/>
          <w:sz w:val="24"/>
        </w:rPr>
        <w:t xml:space="preserve"> </w:t>
      </w:r>
      <w:r>
        <w:rPr>
          <w:sz w:val="24"/>
        </w:rPr>
        <w:t>focusing</w:t>
      </w:r>
      <w:r>
        <w:rPr>
          <w:spacing w:val="-4"/>
          <w:sz w:val="24"/>
        </w:rPr>
        <w:t xml:space="preserve"> </w:t>
      </w:r>
      <w:r>
        <w:rPr>
          <w:sz w:val="24"/>
        </w:rPr>
        <w:t>on course</w:t>
      </w:r>
      <w:r>
        <w:rPr>
          <w:spacing w:val="-1"/>
          <w:sz w:val="24"/>
        </w:rPr>
        <w:t xml:space="preserve"> </w:t>
      </w:r>
      <w:r>
        <w:rPr>
          <w:sz w:val="24"/>
        </w:rPr>
        <w:t>instruction</w:t>
      </w:r>
      <w:r>
        <w:rPr>
          <w:spacing w:val="-1"/>
          <w:sz w:val="24"/>
        </w:rPr>
        <w:t xml:space="preserve"> </w:t>
      </w:r>
      <w:r>
        <w:rPr>
          <w:sz w:val="24"/>
        </w:rPr>
        <w:t>&amp;</w:t>
      </w:r>
      <w:r>
        <w:rPr>
          <w:spacing w:val="-3"/>
          <w:sz w:val="24"/>
        </w:rPr>
        <w:t xml:space="preserve"> </w:t>
      </w:r>
      <w:r>
        <w:rPr>
          <w:spacing w:val="-2"/>
          <w:sz w:val="24"/>
        </w:rPr>
        <w:t>evaluation</w:t>
      </w:r>
    </w:p>
    <w:p w14:paraId="24B2D0E4" w14:textId="77777777" w:rsidR="0076027B" w:rsidRDefault="00000000">
      <w:pPr>
        <w:pStyle w:val="ListParagraph"/>
        <w:numPr>
          <w:ilvl w:val="0"/>
          <w:numId w:val="1"/>
        </w:numPr>
        <w:tabs>
          <w:tab w:val="left" w:pos="819"/>
          <w:tab w:val="left" w:pos="820"/>
        </w:tabs>
        <w:spacing w:before="57"/>
        <w:ind w:hanging="361"/>
        <w:rPr>
          <w:sz w:val="24"/>
        </w:rPr>
      </w:pPr>
      <w:r>
        <w:rPr>
          <w:sz w:val="24"/>
        </w:rPr>
        <w:t>Off-site</w:t>
      </w:r>
      <w:r>
        <w:rPr>
          <w:spacing w:val="-5"/>
          <w:sz w:val="24"/>
        </w:rPr>
        <w:t xml:space="preserve"> </w:t>
      </w:r>
      <w:r>
        <w:rPr>
          <w:sz w:val="24"/>
        </w:rPr>
        <w:t>Staff</w:t>
      </w:r>
      <w:r>
        <w:rPr>
          <w:spacing w:val="-3"/>
          <w:sz w:val="24"/>
        </w:rPr>
        <w:t xml:space="preserve"> </w:t>
      </w:r>
      <w:r>
        <w:rPr>
          <w:sz w:val="24"/>
        </w:rPr>
        <w:t>development,</w:t>
      </w:r>
      <w:r>
        <w:rPr>
          <w:spacing w:val="-3"/>
          <w:sz w:val="24"/>
        </w:rPr>
        <w:t xml:space="preserve"> </w:t>
      </w:r>
      <w:r>
        <w:rPr>
          <w:sz w:val="24"/>
        </w:rPr>
        <w:t>in-service</w:t>
      </w:r>
      <w:r>
        <w:rPr>
          <w:spacing w:val="-2"/>
          <w:sz w:val="24"/>
        </w:rPr>
        <w:t xml:space="preserve"> </w:t>
      </w:r>
      <w:r>
        <w:rPr>
          <w:sz w:val="24"/>
        </w:rPr>
        <w:t>training,</w:t>
      </w:r>
      <w:r>
        <w:rPr>
          <w:spacing w:val="-3"/>
          <w:sz w:val="24"/>
        </w:rPr>
        <w:t xml:space="preserve"> </w:t>
      </w:r>
      <w:r>
        <w:rPr>
          <w:sz w:val="24"/>
        </w:rPr>
        <w:t>and</w:t>
      </w:r>
      <w:r>
        <w:rPr>
          <w:spacing w:val="-1"/>
          <w:sz w:val="24"/>
        </w:rPr>
        <w:t xml:space="preserve"> </w:t>
      </w:r>
      <w:r>
        <w:rPr>
          <w:sz w:val="24"/>
        </w:rPr>
        <w:t>instructional</w:t>
      </w:r>
      <w:r>
        <w:rPr>
          <w:spacing w:val="-4"/>
          <w:sz w:val="24"/>
        </w:rPr>
        <w:t xml:space="preserve"> </w:t>
      </w:r>
      <w:r>
        <w:rPr>
          <w:spacing w:val="-2"/>
          <w:sz w:val="24"/>
        </w:rPr>
        <w:t>improvement</w:t>
      </w:r>
    </w:p>
    <w:p w14:paraId="7B048D8C" w14:textId="77777777" w:rsidR="0076027B" w:rsidRDefault="00000000">
      <w:pPr>
        <w:pStyle w:val="ListParagraph"/>
        <w:numPr>
          <w:ilvl w:val="1"/>
          <w:numId w:val="1"/>
        </w:numPr>
        <w:tabs>
          <w:tab w:val="left" w:pos="1540"/>
        </w:tabs>
        <w:spacing w:before="43"/>
        <w:rPr>
          <w:sz w:val="24"/>
        </w:rPr>
      </w:pPr>
      <w:r>
        <w:rPr>
          <w:sz w:val="24"/>
        </w:rPr>
        <w:t>Workshops/Conferences</w:t>
      </w:r>
      <w:r>
        <w:rPr>
          <w:spacing w:val="-7"/>
          <w:sz w:val="24"/>
        </w:rPr>
        <w:t xml:space="preserve"> </w:t>
      </w:r>
      <w:r>
        <w:rPr>
          <w:sz w:val="24"/>
        </w:rPr>
        <w:t>to</w:t>
      </w:r>
      <w:r>
        <w:rPr>
          <w:spacing w:val="-3"/>
          <w:sz w:val="24"/>
        </w:rPr>
        <w:t xml:space="preserve"> </w:t>
      </w:r>
      <w:r>
        <w:rPr>
          <w:sz w:val="24"/>
        </w:rPr>
        <w:t>enhance</w:t>
      </w:r>
      <w:r>
        <w:rPr>
          <w:spacing w:val="-4"/>
          <w:sz w:val="24"/>
        </w:rPr>
        <w:t xml:space="preserve"> </w:t>
      </w:r>
      <w:r>
        <w:rPr>
          <w:sz w:val="24"/>
        </w:rPr>
        <w:t>knowledge</w:t>
      </w:r>
      <w:r>
        <w:rPr>
          <w:spacing w:val="-3"/>
          <w:sz w:val="24"/>
        </w:rPr>
        <w:t xml:space="preserve"> </w:t>
      </w:r>
      <w:r>
        <w:rPr>
          <w:sz w:val="24"/>
        </w:rPr>
        <w:t>in</w:t>
      </w:r>
      <w:r>
        <w:rPr>
          <w:spacing w:val="-1"/>
          <w:sz w:val="24"/>
        </w:rPr>
        <w:t xml:space="preserve"> </w:t>
      </w:r>
      <w:r>
        <w:rPr>
          <w:spacing w:val="-2"/>
          <w:sz w:val="24"/>
        </w:rPr>
        <w:t>discipline</w:t>
      </w:r>
    </w:p>
    <w:p w14:paraId="78B72213" w14:textId="34C7B776" w:rsidR="0076027B" w:rsidRPr="00202553" w:rsidRDefault="00000000">
      <w:pPr>
        <w:pStyle w:val="ListParagraph"/>
        <w:numPr>
          <w:ilvl w:val="1"/>
          <w:numId w:val="1"/>
        </w:numPr>
        <w:tabs>
          <w:tab w:val="left" w:pos="1540"/>
        </w:tabs>
        <w:rPr>
          <w:sz w:val="24"/>
        </w:rPr>
      </w:pPr>
      <w:r>
        <w:rPr>
          <w:sz w:val="24"/>
        </w:rPr>
        <w:t>Workshops/Conferences</w:t>
      </w:r>
      <w:r>
        <w:rPr>
          <w:spacing w:val="-5"/>
          <w:sz w:val="24"/>
        </w:rPr>
        <w:t xml:space="preserve"> </w:t>
      </w:r>
      <w:r>
        <w:rPr>
          <w:sz w:val="24"/>
        </w:rPr>
        <w:t>designed</w:t>
      </w:r>
      <w:r>
        <w:rPr>
          <w:spacing w:val="-3"/>
          <w:sz w:val="24"/>
        </w:rPr>
        <w:t xml:space="preserve"> </w:t>
      </w:r>
      <w:r>
        <w:rPr>
          <w:sz w:val="24"/>
        </w:rPr>
        <w:t>to</w:t>
      </w:r>
      <w:r>
        <w:rPr>
          <w:spacing w:val="-4"/>
          <w:sz w:val="24"/>
        </w:rPr>
        <w:t xml:space="preserve"> </w:t>
      </w:r>
      <w:r>
        <w:rPr>
          <w:sz w:val="24"/>
        </w:rPr>
        <w:t>enhance</w:t>
      </w:r>
      <w:r>
        <w:rPr>
          <w:spacing w:val="-3"/>
          <w:sz w:val="24"/>
        </w:rPr>
        <w:t xml:space="preserve"> </w:t>
      </w:r>
      <w:r>
        <w:rPr>
          <w:sz w:val="24"/>
        </w:rPr>
        <w:t>teaching</w:t>
      </w:r>
      <w:r>
        <w:rPr>
          <w:spacing w:val="-2"/>
          <w:sz w:val="24"/>
        </w:rPr>
        <w:t xml:space="preserve"> practices</w:t>
      </w:r>
    </w:p>
    <w:p w14:paraId="6CD609A0" w14:textId="18E20737" w:rsidR="00202553" w:rsidRPr="00202553" w:rsidRDefault="00202553" w:rsidP="00202553">
      <w:pPr>
        <w:pStyle w:val="ListParagraph"/>
        <w:numPr>
          <w:ilvl w:val="1"/>
          <w:numId w:val="1"/>
        </w:numPr>
        <w:tabs>
          <w:tab w:val="left" w:pos="1540"/>
        </w:tabs>
        <w:rPr>
          <w:sz w:val="24"/>
        </w:rPr>
      </w:pPr>
      <w:r w:rsidRPr="00202553">
        <w:rPr>
          <w:sz w:val="24"/>
        </w:rPr>
        <w:t>Work experience in field of expertise</w:t>
      </w:r>
    </w:p>
    <w:p w14:paraId="24A33A99" w14:textId="77777777" w:rsidR="0076027B" w:rsidRDefault="00000000">
      <w:pPr>
        <w:pStyle w:val="ListParagraph"/>
        <w:numPr>
          <w:ilvl w:val="0"/>
          <w:numId w:val="1"/>
        </w:numPr>
        <w:tabs>
          <w:tab w:val="left" w:pos="819"/>
          <w:tab w:val="left" w:pos="820"/>
        </w:tabs>
        <w:spacing w:before="50"/>
        <w:rPr>
          <w:sz w:val="24"/>
        </w:rPr>
      </w:pPr>
      <w:r>
        <w:rPr>
          <w:sz w:val="24"/>
        </w:rPr>
        <w:t>Program</w:t>
      </w:r>
      <w:r>
        <w:rPr>
          <w:spacing w:val="-4"/>
          <w:sz w:val="24"/>
        </w:rPr>
        <w:t xml:space="preserve"> </w:t>
      </w:r>
      <w:r>
        <w:rPr>
          <w:sz w:val="24"/>
        </w:rPr>
        <w:t>and</w:t>
      </w:r>
      <w:r>
        <w:rPr>
          <w:spacing w:val="-3"/>
          <w:sz w:val="24"/>
        </w:rPr>
        <w:t xml:space="preserve"> </w:t>
      </w:r>
      <w:r>
        <w:rPr>
          <w:sz w:val="24"/>
        </w:rPr>
        <w:t>course</w:t>
      </w:r>
      <w:r>
        <w:rPr>
          <w:spacing w:val="-3"/>
          <w:sz w:val="24"/>
        </w:rPr>
        <w:t xml:space="preserve"> </w:t>
      </w:r>
      <w:r>
        <w:rPr>
          <w:sz w:val="24"/>
        </w:rPr>
        <w:t>curriculum</w:t>
      </w:r>
      <w:r>
        <w:rPr>
          <w:spacing w:val="-1"/>
          <w:sz w:val="24"/>
        </w:rPr>
        <w:t xml:space="preserve"> </w:t>
      </w:r>
      <w:r>
        <w:rPr>
          <w:sz w:val="24"/>
        </w:rPr>
        <w:t>or</w:t>
      </w:r>
      <w:r>
        <w:rPr>
          <w:spacing w:val="-1"/>
          <w:sz w:val="24"/>
        </w:rPr>
        <w:t xml:space="preserve"> </w:t>
      </w:r>
      <w:r>
        <w:rPr>
          <w:sz w:val="24"/>
        </w:rPr>
        <w:t>learning</w:t>
      </w:r>
      <w:r>
        <w:rPr>
          <w:spacing w:val="-4"/>
          <w:sz w:val="24"/>
        </w:rPr>
        <w:t xml:space="preserve"> </w:t>
      </w:r>
      <w:r>
        <w:rPr>
          <w:sz w:val="24"/>
        </w:rPr>
        <w:t>resource</w:t>
      </w:r>
      <w:r>
        <w:rPr>
          <w:spacing w:val="-1"/>
          <w:sz w:val="24"/>
        </w:rPr>
        <w:t xml:space="preserve"> </w:t>
      </w:r>
      <w:r>
        <w:rPr>
          <w:sz w:val="24"/>
        </w:rPr>
        <w:t>development</w:t>
      </w:r>
      <w:r>
        <w:rPr>
          <w:spacing w:val="-3"/>
          <w:sz w:val="24"/>
        </w:rPr>
        <w:t xml:space="preserve"> </w:t>
      </w:r>
      <w:r>
        <w:rPr>
          <w:sz w:val="24"/>
        </w:rPr>
        <w:t xml:space="preserve">and </w:t>
      </w:r>
      <w:r>
        <w:rPr>
          <w:spacing w:val="-2"/>
          <w:sz w:val="24"/>
        </w:rPr>
        <w:t>evaluation</w:t>
      </w:r>
    </w:p>
    <w:p w14:paraId="250BD7A0" w14:textId="77777777" w:rsidR="0076027B" w:rsidRDefault="00000000">
      <w:pPr>
        <w:pStyle w:val="ListParagraph"/>
        <w:numPr>
          <w:ilvl w:val="1"/>
          <w:numId w:val="1"/>
        </w:numPr>
        <w:tabs>
          <w:tab w:val="left" w:pos="1540"/>
        </w:tabs>
        <w:spacing w:before="43" w:line="273" w:lineRule="auto"/>
        <w:ind w:right="122"/>
        <w:rPr>
          <w:sz w:val="24"/>
        </w:rPr>
      </w:pPr>
      <w:r>
        <w:rPr>
          <w:sz w:val="24"/>
        </w:rPr>
        <w:t>Adjunct faculty only:</w:t>
      </w:r>
      <w:r>
        <w:rPr>
          <w:spacing w:val="40"/>
          <w:sz w:val="24"/>
        </w:rPr>
        <w:t xml:space="preserve"> </w:t>
      </w:r>
      <w:r>
        <w:rPr>
          <w:sz w:val="24"/>
        </w:rPr>
        <w:t>This refers to mandated quadrennial review of courses. Regular</w:t>
      </w:r>
      <w:r>
        <w:rPr>
          <w:spacing w:val="-3"/>
          <w:sz w:val="24"/>
        </w:rPr>
        <w:t xml:space="preserve"> </w:t>
      </w:r>
      <w:r>
        <w:rPr>
          <w:sz w:val="24"/>
        </w:rPr>
        <w:t>updating</w:t>
      </w:r>
      <w:r>
        <w:rPr>
          <w:spacing w:val="-6"/>
          <w:sz w:val="24"/>
        </w:rPr>
        <w:t xml:space="preserve"> </w:t>
      </w:r>
      <w:r>
        <w:rPr>
          <w:sz w:val="24"/>
        </w:rPr>
        <w:t>of</w:t>
      </w:r>
      <w:r>
        <w:rPr>
          <w:spacing w:val="-2"/>
          <w:sz w:val="24"/>
        </w:rPr>
        <w:t xml:space="preserve"> </w:t>
      </w:r>
      <w:r>
        <w:rPr>
          <w:sz w:val="24"/>
        </w:rPr>
        <w:t>course</w:t>
      </w:r>
      <w:r>
        <w:rPr>
          <w:spacing w:val="-3"/>
          <w:sz w:val="24"/>
        </w:rPr>
        <w:t xml:space="preserve"> </w:t>
      </w:r>
      <w:r>
        <w:rPr>
          <w:sz w:val="24"/>
        </w:rPr>
        <w:t>and</w:t>
      </w:r>
      <w:r>
        <w:rPr>
          <w:spacing w:val="-3"/>
          <w:sz w:val="24"/>
        </w:rPr>
        <w:t xml:space="preserve"> </w:t>
      </w:r>
      <w:r>
        <w:rPr>
          <w:sz w:val="24"/>
        </w:rPr>
        <w:t>supporting</w:t>
      </w:r>
      <w:r>
        <w:rPr>
          <w:spacing w:val="-4"/>
          <w:sz w:val="24"/>
        </w:rPr>
        <w:t xml:space="preserve"> </w:t>
      </w:r>
      <w:r>
        <w:rPr>
          <w:sz w:val="24"/>
        </w:rPr>
        <w:t>materials</w:t>
      </w:r>
      <w:r>
        <w:rPr>
          <w:spacing w:val="-4"/>
          <w:sz w:val="24"/>
        </w:rPr>
        <w:t xml:space="preserve"> </w:t>
      </w:r>
      <w:r>
        <w:rPr>
          <w:sz w:val="24"/>
        </w:rPr>
        <w:t>is</w:t>
      </w:r>
      <w:r>
        <w:rPr>
          <w:spacing w:val="-4"/>
          <w:sz w:val="24"/>
        </w:rPr>
        <w:t xml:space="preserve"> </w:t>
      </w:r>
      <w:r>
        <w:rPr>
          <w:sz w:val="24"/>
        </w:rPr>
        <w:t>considered</w:t>
      </w:r>
      <w:r>
        <w:rPr>
          <w:spacing w:val="-3"/>
          <w:sz w:val="24"/>
        </w:rPr>
        <w:t xml:space="preserve"> </w:t>
      </w:r>
      <w:r>
        <w:rPr>
          <w:sz w:val="24"/>
        </w:rPr>
        <w:t>part</w:t>
      </w:r>
      <w:r>
        <w:rPr>
          <w:spacing w:val="-5"/>
          <w:sz w:val="24"/>
        </w:rPr>
        <w:t xml:space="preserve"> </w:t>
      </w:r>
      <w:r>
        <w:rPr>
          <w:sz w:val="24"/>
        </w:rPr>
        <w:t>of</w:t>
      </w:r>
      <w:r>
        <w:rPr>
          <w:spacing w:val="-7"/>
          <w:sz w:val="24"/>
        </w:rPr>
        <w:t xml:space="preserve"> </w:t>
      </w:r>
      <w:r>
        <w:rPr>
          <w:sz w:val="24"/>
        </w:rPr>
        <w:t>course preparation and cannot be used for flex credit.</w:t>
      </w:r>
    </w:p>
    <w:p w14:paraId="525BD902" w14:textId="77777777" w:rsidR="0076027B" w:rsidRDefault="00000000">
      <w:pPr>
        <w:pStyle w:val="ListParagraph"/>
        <w:numPr>
          <w:ilvl w:val="1"/>
          <w:numId w:val="1"/>
        </w:numPr>
        <w:tabs>
          <w:tab w:val="left" w:pos="1540"/>
        </w:tabs>
        <w:spacing w:before="1"/>
        <w:rPr>
          <w:sz w:val="24"/>
        </w:rPr>
      </w:pPr>
      <w:r>
        <w:rPr>
          <w:sz w:val="24"/>
        </w:rPr>
        <w:t>New</w:t>
      </w:r>
      <w:r>
        <w:rPr>
          <w:spacing w:val="-4"/>
          <w:sz w:val="24"/>
        </w:rPr>
        <w:t xml:space="preserve"> </w:t>
      </w:r>
      <w:r>
        <w:rPr>
          <w:sz w:val="24"/>
        </w:rPr>
        <w:t>Curriculum</w:t>
      </w:r>
      <w:r>
        <w:rPr>
          <w:spacing w:val="-1"/>
          <w:sz w:val="24"/>
        </w:rPr>
        <w:t xml:space="preserve"> </w:t>
      </w:r>
      <w:r>
        <w:rPr>
          <w:sz w:val="24"/>
        </w:rPr>
        <w:t>or</w:t>
      </w:r>
      <w:r>
        <w:rPr>
          <w:spacing w:val="-1"/>
          <w:sz w:val="24"/>
        </w:rPr>
        <w:t xml:space="preserve"> </w:t>
      </w:r>
      <w:r>
        <w:rPr>
          <w:sz w:val="24"/>
        </w:rPr>
        <w:t>program</w:t>
      </w:r>
      <w:r>
        <w:rPr>
          <w:spacing w:val="-1"/>
          <w:sz w:val="24"/>
        </w:rPr>
        <w:t xml:space="preserve"> </w:t>
      </w:r>
      <w:r>
        <w:rPr>
          <w:spacing w:val="-2"/>
          <w:sz w:val="24"/>
        </w:rPr>
        <w:t>development</w:t>
      </w:r>
    </w:p>
    <w:p w14:paraId="28A1114C" w14:textId="77777777" w:rsidR="0076027B" w:rsidRDefault="00000000">
      <w:pPr>
        <w:pStyle w:val="ListParagraph"/>
        <w:numPr>
          <w:ilvl w:val="1"/>
          <w:numId w:val="1"/>
        </w:numPr>
        <w:tabs>
          <w:tab w:val="left" w:pos="1540"/>
        </w:tabs>
        <w:spacing w:before="37"/>
        <w:rPr>
          <w:sz w:val="24"/>
        </w:rPr>
      </w:pPr>
      <w:r>
        <w:rPr>
          <w:sz w:val="24"/>
        </w:rPr>
        <w:t>Reading</w:t>
      </w:r>
      <w:r>
        <w:rPr>
          <w:spacing w:val="-4"/>
          <w:sz w:val="24"/>
        </w:rPr>
        <w:t xml:space="preserve"> </w:t>
      </w:r>
      <w:r>
        <w:rPr>
          <w:sz w:val="24"/>
        </w:rPr>
        <w:t>discipline-related</w:t>
      </w:r>
      <w:r>
        <w:rPr>
          <w:spacing w:val="1"/>
          <w:sz w:val="24"/>
        </w:rPr>
        <w:t xml:space="preserve"> </w:t>
      </w:r>
      <w:r>
        <w:rPr>
          <w:sz w:val="24"/>
        </w:rPr>
        <w:t>journals</w:t>
      </w:r>
      <w:r>
        <w:rPr>
          <w:spacing w:val="-4"/>
          <w:sz w:val="24"/>
        </w:rPr>
        <w:t xml:space="preserve"> </w:t>
      </w:r>
      <w:r>
        <w:rPr>
          <w:sz w:val="24"/>
        </w:rPr>
        <w:t>and</w:t>
      </w:r>
      <w:r>
        <w:rPr>
          <w:spacing w:val="1"/>
          <w:sz w:val="24"/>
        </w:rPr>
        <w:t xml:space="preserve"> </w:t>
      </w:r>
      <w:r>
        <w:rPr>
          <w:spacing w:val="-2"/>
          <w:sz w:val="24"/>
        </w:rPr>
        <w:t>articles</w:t>
      </w:r>
    </w:p>
    <w:p w14:paraId="462155D8" w14:textId="77777777" w:rsidR="0076027B" w:rsidRDefault="00000000">
      <w:pPr>
        <w:pStyle w:val="ListParagraph"/>
        <w:numPr>
          <w:ilvl w:val="1"/>
          <w:numId w:val="1"/>
        </w:numPr>
        <w:tabs>
          <w:tab w:val="left" w:pos="1540"/>
        </w:tabs>
        <w:spacing w:line="268" w:lineRule="auto"/>
        <w:ind w:right="686"/>
        <w:rPr>
          <w:sz w:val="24"/>
        </w:rPr>
      </w:pPr>
      <w:r>
        <w:rPr>
          <w:sz w:val="24"/>
        </w:rPr>
        <w:t>Creation</w:t>
      </w:r>
      <w:r>
        <w:rPr>
          <w:spacing w:val="-5"/>
          <w:sz w:val="24"/>
        </w:rPr>
        <w:t xml:space="preserve"> </w:t>
      </w:r>
      <w:r>
        <w:rPr>
          <w:sz w:val="24"/>
        </w:rPr>
        <w:t>or</w:t>
      </w:r>
      <w:r>
        <w:rPr>
          <w:spacing w:val="-6"/>
          <w:sz w:val="24"/>
        </w:rPr>
        <w:t xml:space="preserve"> </w:t>
      </w:r>
      <w:r>
        <w:rPr>
          <w:sz w:val="24"/>
        </w:rPr>
        <w:t>review</w:t>
      </w:r>
      <w:r>
        <w:rPr>
          <w:spacing w:val="-5"/>
          <w:sz w:val="24"/>
        </w:rPr>
        <w:t xml:space="preserve"> </w:t>
      </w:r>
      <w:r>
        <w:rPr>
          <w:sz w:val="24"/>
        </w:rPr>
        <w:t>of</w:t>
      </w:r>
      <w:r>
        <w:rPr>
          <w:spacing w:val="-2"/>
          <w:sz w:val="24"/>
        </w:rPr>
        <w:t xml:space="preserve"> </w:t>
      </w:r>
      <w:r>
        <w:rPr>
          <w:sz w:val="24"/>
        </w:rPr>
        <w:t>learning</w:t>
      </w:r>
      <w:r>
        <w:rPr>
          <w:spacing w:val="-6"/>
          <w:sz w:val="24"/>
        </w:rPr>
        <w:t xml:space="preserve"> </w:t>
      </w:r>
      <w:r>
        <w:rPr>
          <w:sz w:val="24"/>
        </w:rPr>
        <w:t>resources</w:t>
      </w:r>
      <w:r>
        <w:rPr>
          <w:spacing w:val="-4"/>
          <w:sz w:val="24"/>
        </w:rPr>
        <w:t xml:space="preserve"> </w:t>
      </w:r>
      <w:r>
        <w:rPr>
          <w:sz w:val="24"/>
        </w:rPr>
        <w:t>materials</w:t>
      </w:r>
      <w:r>
        <w:rPr>
          <w:spacing w:val="-4"/>
          <w:sz w:val="24"/>
        </w:rPr>
        <w:t xml:space="preserve"> </w:t>
      </w:r>
      <w:r>
        <w:rPr>
          <w:sz w:val="24"/>
        </w:rPr>
        <w:t>including</w:t>
      </w:r>
      <w:r>
        <w:rPr>
          <w:spacing w:val="-6"/>
          <w:sz w:val="24"/>
        </w:rPr>
        <w:t xml:space="preserve"> </w:t>
      </w:r>
      <w:r>
        <w:rPr>
          <w:sz w:val="24"/>
        </w:rPr>
        <w:t>DLAs</w:t>
      </w:r>
      <w:r>
        <w:rPr>
          <w:spacing w:val="-4"/>
          <w:sz w:val="24"/>
        </w:rPr>
        <w:t xml:space="preserve"> </w:t>
      </w:r>
      <w:r>
        <w:rPr>
          <w:sz w:val="24"/>
        </w:rPr>
        <w:t>(Directed Learning Activities)</w:t>
      </w:r>
    </w:p>
    <w:p w14:paraId="07E71304" w14:textId="77777777" w:rsidR="0076027B" w:rsidRDefault="00000000">
      <w:pPr>
        <w:pStyle w:val="ListParagraph"/>
        <w:numPr>
          <w:ilvl w:val="1"/>
          <w:numId w:val="1"/>
        </w:numPr>
        <w:tabs>
          <w:tab w:val="left" w:pos="1540"/>
        </w:tabs>
        <w:spacing w:before="10"/>
        <w:rPr>
          <w:sz w:val="24"/>
        </w:rPr>
      </w:pPr>
      <w:r>
        <w:rPr>
          <w:sz w:val="24"/>
        </w:rPr>
        <w:t>Grant</w:t>
      </w:r>
      <w:r>
        <w:rPr>
          <w:spacing w:val="-2"/>
          <w:sz w:val="24"/>
        </w:rPr>
        <w:t xml:space="preserve"> </w:t>
      </w:r>
      <w:r>
        <w:rPr>
          <w:sz w:val="24"/>
        </w:rPr>
        <w:t>writing</w:t>
      </w:r>
      <w:r>
        <w:rPr>
          <w:spacing w:val="-3"/>
          <w:sz w:val="24"/>
        </w:rPr>
        <w:t xml:space="preserve"> </w:t>
      </w:r>
      <w:r>
        <w:rPr>
          <w:sz w:val="24"/>
        </w:rPr>
        <w:t>to</w:t>
      </w:r>
      <w:r>
        <w:rPr>
          <w:spacing w:val="-2"/>
          <w:sz w:val="24"/>
        </w:rPr>
        <w:t xml:space="preserve"> </w:t>
      </w:r>
      <w:r>
        <w:rPr>
          <w:sz w:val="24"/>
        </w:rPr>
        <w:t>secure</w:t>
      </w:r>
      <w:r>
        <w:rPr>
          <w:spacing w:val="-2"/>
          <w:sz w:val="24"/>
        </w:rPr>
        <w:t xml:space="preserve"> </w:t>
      </w:r>
      <w:r>
        <w:rPr>
          <w:sz w:val="24"/>
        </w:rPr>
        <w:t>funds</w:t>
      </w:r>
      <w:r>
        <w:rPr>
          <w:spacing w:val="-3"/>
          <w:sz w:val="24"/>
        </w:rPr>
        <w:t xml:space="preserve"> </w:t>
      </w:r>
      <w:r>
        <w:rPr>
          <w:sz w:val="24"/>
        </w:rPr>
        <w:t>for improvement</w:t>
      </w:r>
      <w:r>
        <w:rPr>
          <w:spacing w:val="-2"/>
          <w:sz w:val="24"/>
        </w:rPr>
        <w:t xml:space="preserve"> </w:t>
      </w:r>
      <w:r>
        <w:rPr>
          <w:sz w:val="24"/>
        </w:rPr>
        <w:t>of</w:t>
      </w:r>
      <w:r>
        <w:rPr>
          <w:spacing w:val="-1"/>
          <w:sz w:val="24"/>
        </w:rPr>
        <w:t xml:space="preserve"> </w:t>
      </w:r>
      <w:r>
        <w:rPr>
          <w:spacing w:val="-2"/>
          <w:sz w:val="24"/>
        </w:rPr>
        <w:t>instruction</w:t>
      </w:r>
    </w:p>
    <w:p w14:paraId="46D1483C" w14:textId="77777777" w:rsidR="0076027B" w:rsidRDefault="00000000">
      <w:pPr>
        <w:pStyle w:val="ListParagraph"/>
        <w:numPr>
          <w:ilvl w:val="1"/>
          <w:numId w:val="1"/>
        </w:numPr>
        <w:tabs>
          <w:tab w:val="left" w:pos="1540"/>
        </w:tabs>
        <w:rPr>
          <w:sz w:val="24"/>
        </w:rPr>
      </w:pPr>
      <w:r>
        <w:rPr>
          <w:sz w:val="24"/>
        </w:rPr>
        <w:t>Peer</w:t>
      </w:r>
      <w:r>
        <w:rPr>
          <w:spacing w:val="1"/>
          <w:sz w:val="24"/>
        </w:rPr>
        <w:t xml:space="preserve"> </w:t>
      </w:r>
      <w:r>
        <w:rPr>
          <w:spacing w:val="-2"/>
          <w:sz w:val="24"/>
        </w:rPr>
        <w:t>Review</w:t>
      </w:r>
    </w:p>
    <w:p w14:paraId="65CD0015" w14:textId="77777777" w:rsidR="0076027B" w:rsidRDefault="00000000">
      <w:pPr>
        <w:pStyle w:val="ListParagraph"/>
        <w:numPr>
          <w:ilvl w:val="1"/>
          <w:numId w:val="1"/>
        </w:numPr>
        <w:tabs>
          <w:tab w:val="left" w:pos="1540"/>
        </w:tabs>
        <w:spacing w:before="38"/>
        <w:rPr>
          <w:sz w:val="24"/>
        </w:rPr>
      </w:pPr>
      <w:r>
        <w:rPr>
          <w:sz w:val="24"/>
        </w:rPr>
        <w:t>Peer</w:t>
      </w:r>
      <w:r>
        <w:rPr>
          <w:spacing w:val="-2"/>
          <w:sz w:val="24"/>
        </w:rPr>
        <w:t xml:space="preserve"> Mentoring</w:t>
      </w:r>
    </w:p>
    <w:p w14:paraId="0489211D" w14:textId="77777777" w:rsidR="0076027B" w:rsidRDefault="00000000">
      <w:pPr>
        <w:pStyle w:val="ListParagraph"/>
        <w:numPr>
          <w:ilvl w:val="1"/>
          <w:numId w:val="1"/>
        </w:numPr>
        <w:tabs>
          <w:tab w:val="left" w:pos="1540"/>
        </w:tabs>
        <w:spacing w:before="35"/>
        <w:rPr>
          <w:sz w:val="24"/>
        </w:rPr>
      </w:pPr>
      <w:r>
        <w:rPr>
          <w:sz w:val="24"/>
        </w:rPr>
        <w:t>Best</w:t>
      </w:r>
      <w:r>
        <w:rPr>
          <w:spacing w:val="-2"/>
          <w:sz w:val="24"/>
        </w:rPr>
        <w:t xml:space="preserve"> </w:t>
      </w:r>
      <w:r>
        <w:rPr>
          <w:sz w:val="24"/>
        </w:rPr>
        <w:t>Practices</w:t>
      </w:r>
      <w:r>
        <w:rPr>
          <w:spacing w:val="-4"/>
          <w:sz w:val="24"/>
        </w:rPr>
        <w:t xml:space="preserve"> </w:t>
      </w:r>
      <w:r>
        <w:rPr>
          <w:sz w:val="24"/>
        </w:rPr>
        <w:t>review</w:t>
      </w:r>
      <w:r>
        <w:rPr>
          <w:spacing w:val="-2"/>
          <w:sz w:val="24"/>
        </w:rPr>
        <w:t xml:space="preserve"> </w:t>
      </w:r>
      <w:r>
        <w:rPr>
          <w:sz w:val="24"/>
        </w:rPr>
        <w:t>of</w:t>
      </w:r>
      <w:r>
        <w:rPr>
          <w:spacing w:val="-3"/>
          <w:sz w:val="24"/>
        </w:rPr>
        <w:t xml:space="preserve"> </w:t>
      </w:r>
      <w:r>
        <w:rPr>
          <w:sz w:val="24"/>
        </w:rPr>
        <w:t>a colleague’s</w:t>
      </w:r>
      <w:r>
        <w:rPr>
          <w:spacing w:val="-2"/>
          <w:sz w:val="24"/>
        </w:rPr>
        <w:t xml:space="preserve"> </w:t>
      </w:r>
      <w:r>
        <w:rPr>
          <w:sz w:val="24"/>
        </w:rPr>
        <w:t>proposed</w:t>
      </w:r>
      <w:r>
        <w:rPr>
          <w:spacing w:val="-2"/>
          <w:sz w:val="24"/>
        </w:rPr>
        <w:t xml:space="preserve"> </w:t>
      </w:r>
      <w:r>
        <w:rPr>
          <w:sz w:val="24"/>
        </w:rPr>
        <w:t>online</w:t>
      </w:r>
      <w:r>
        <w:rPr>
          <w:spacing w:val="-3"/>
          <w:sz w:val="24"/>
        </w:rPr>
        <w:t xml:space="preserve"> </w:t>
      </w:r>
      <w:r>
        <w:rPr>
          <w:sz w:val="24"/>
        </w:rPr>
        <w:t>course</w:t>
      </w:r>
      <w:r>
        <w:rPr>
          <w:spacing w:val="-2"/>
          <w:sz w:val="24"/>
        </w:rPr>
        <w:t xml:space="preserve"> </w:t>
      </w:r>
      <w:r>
        <w:rPr>
          <w:sz w:val="24"/>
        </w:rPr>
        <w:t>or</w:t>
      </w:r>
      <w:r>
        <w:rPr>
          <w:spacing w:val="-3"/>
          <w:sz w:val="24"/>
        </w:rPr>
        <w:t xml:space="preserve"> </w:t>
      </w:r>
      <w:r>
        <w:rPr>
          <w:spacing w:val="-2"/>
          <w:sz w:val="24"/>
        </w:rPr>
        <w:t>module</w:t>
      </w:r>
    </w:p>
    <w:p w14:paraId="1BC81633" w14:textId="77777777" w:rsidR="0076027B" w:rsidRDefault="00000000">
      <w:pPr>
        <w:pStyle w:val="ListParagraph"/>
        <w:numPr>
          <w:ilvl w:val="1"/>
          <w:numId w:val="1"/>
        </w:numPr>
        <w:tabs>
          <w:tab w:val="left" w:pos="1540"/>
        </w:tabs>
        <w:spacing w:before="35"/>
        <w:rPr>
          <w:sz w:val="24"/>
        </w:rPr>
      </w:pPr>
      <w:r>
        <w:rPr>
          <w:sz w:val="24"/>
        </w:rPr>
        <w:t>Discipline-related</w:t>
      </w:r>
      <w:r>
        <w:rPr>
          <w:spacing w:val="-4"/>
          <w:sz w:val="24"/>
        </w:rPr>
        <w:t xml:space="preserve"> </w:t>
      </w:r>
      <w:r>
        <w:rPr>
          <w:spacing w:val="-2"/>
          <w:sz w:val="24"/>
        </w:rPr>
        <w:t>blogging</w:t>
      </w:r>
    </w:p>
    <w:p w14:paraId="66087300" w14:textId="77777777" w:rsidR="0076027B" w:rsidRDefault="00000000">
      <w:pPr>
        <w:pStyle w:val="ListParagraph"/>
        <w:numPr>
          <w:ilvl w:val="1"/>
          <w:numId w:val="1"/>
        </w:numPr>
        <w:tabs>
          <w:tab w:val="left" w:pos="1540"/>
        </w:tabs>
        <w:spacing w:before="38" w:line="268" w:lineRule="auto"/>
        <w:ind w:right="602"/>
        <w:rPr>
          <w:sz w:val="24"/>
        </w:rPr>
      </w:pPr>
      <w:r>
        <w:rPr>
          <w:sz w:val="24"/>
        </w:rPr>
        <w:t>Non-compensated</w:t>
      </w:r>
      <w:r>
        <w:rPr>
          <w:spacing w:val="-4"/>
          <w:sz w:val="24"/>
        </w:rPr>
        <w:t xml:space="preserve"> </w:t>
      </w:r>
      <w:r>
        <w:rPr>
          <w:sz w:val="24"/>
        </w:rPr>
        <w:t>collaboration</w:t>
      </w:r>
      <w:r>
        <w:rPr>
          <w:spacing w:val="-7"/>
          <w:sz w:val="24"/>
        </w:rPr>
        <w:t xml:space="preserve"> </w:t>
      </w:r>
      <w:r>
        <w:rPr>
          <w:sz w:val="24"/>
        </w:rPr>
        <w:t>to</w:t>
      </w:r>
      <w:r>
        <w:rPr>
          <w:spacing w:val="-5"/>
          <w:sz w:val="24"/>
        </w:rPr>
        <w:t xml:space="preserve"> </w:t>
      </w:r>
      <w:r>
        <w:rPr>
          <w:sz w:val="24"/>
        </w:rPr>
        <w:t>create</w:t>
      </w:r>
      <w:r>
        <w:rPr>
          <w:spacing w:val="-7"/>
          <w:sz w:val="24"/>
        </w:rPr>
        <w:t xml:space="preserve"> </w:t>
      </w:r>
      <w:r>
        <w:rPr>
          <w:sz w:val="24"/>
        </w:rPr>
        <w:t>integrated</w:t>
      </w:r>
      <w:r>
        <w:rPr>
          <w:spacing w:val="-7"/>
          <w:sz w:val="24"/>
        </w:rPr>
        <w:t xml:space="preserve"> </w:t>
      </w:r>
      <w:r>
        <w:rPr>
          <w:sz w:val="24"/>
        </w:rPr>
        <w:t>curriculum</w:t>
      </w:r>
      <w:r>
        <w:rPr>
          <w:spacing w:val="-5"/>
          <w:sz w:val="24"/>
        </w:rPr>
        <w:t xml:space="preserve"> </w:t>
      </w:r>
      <w:r>
        <w:rPr>
          <w:sz w:val="24"/>
        </w:rPr>
        <w:t>in</w:t>
      </w:r>
      <w:r>
        <w:rPr>
          <w:spacing w:val="-4"/>
          <w:sz w:val="24"/>
        </w:rPr>
        <w:t xml:space="preserve"> </w:t>
      </w:r>
      <w:r>
        <w:rPr>
          <w:sz w:val="24"/>
        </w:rPr>
        <w:t xml:space="preserve">Learning </w:t>
      </w:r>
      <w:r>
        <w:rPr>
          <w:spacing w:val="-2"/>
          <w:sz w:val="24"/>
        </w:rPr>
        <w:t>Communities</w:t>
      </w:r>
    </w:p>
    <w:p w14:paraId="6D30A3FC" w14:textId="00ECBF4C" w:rsidR="0076027B" w:rsidRDefault="00000000">
      <w:pPr>
        <w:pStyle w:val="ListParagraph"/>
        <w:numPr>
          <w:ilvl w:val="1"/>
          <w:numId w:val="1"/>
        </w:numPr>
        <w:tabs>
          <w:tab w:val="left" w:pos="1540"/>
        </w:tabs>
        <w:spacing w:before="8" w:line="273" w:lineRule="auto"/>
        <w:ind w:right="106"/>
        <w:rPr>
          <w:sz w:val="24"/>
        </w:rPr>
      </w:pPr>
      <w:r>
        <w:rPr>
          <w:sz w:val="24"/>
        </w:rPr>
        <w:t>Participating in workshops or individual/small group training on how to create AD-Ts</w:t>
      </w:r>
      <w:r>
        <w:rPr>
          <w:spacing w:val="-4"/>
          <w:sz w:val="24"/>
        </w:rPr>
        <w:t xml:space="preserve"> </w:t>
      </w:r>
      <w:r>
        <w:rPr>
          <w:sz w:val="24"/>
        </w:rPr>
        <w:t>(Associate</w:t>
      </w:r>
      <w:r>
        <w:rPr>
          <w:spacing w:val="-3"/>
          <w:sz w:val="24"/>
        </w:rPr>
        <w:t xml:space="preserve"> </w:t>
      </w:r>
      <w:r>
        <w:rPr>
          <w:sz w:val="24"/>
        </w:rPr>
        <w:t>Degrees</w:t>
      </w:r>
      <w:r>
        <w:rPr>
          <w:spacing w:val="-2"/>
          <w:sz w:val="24"/>
        </w:rPr>
        <w:t xml:space="preserve"> </w:t>
      </w:r>
      <w:r>
        <w:rPr>
          <w:sz w:val="24"/>
        </w:rPr>
        <w:t>for</w:t>
      </w:r>
      <w:r>
        <w:rPr>
          <w:spacing w:val="-4"/>
          <w:sz w:val="24"/>
        </w:rPr>
        <w:t xml:space="preserve"> </w:t>
      </w:r>
      <w:r>
        <w:rPr>
          <w:sz w:val="24"/>
        </w:rPr>
        <w:t>Transfer)</w:t>
      </w:r>
      <w:r>
        <w:rPr>
          <w:spacing w:val="-5"/>
          <w:sz w:val="24"/>
        </w:rPr>
        <w:t xml:space="preserve"> </w:t>
      </w:r>
      <w:r>
        <w:rPr>
          <w:sz w:val="24"/>
        </w:rPr>
        <w:t>Note:</w:t>
      </w:r>
      <w:r>
        <w:rPr>
          <w:spacing w:val="-1"/>
          <w:sz w:val="24"/>
        </w:rPr>
        <w:t xml:space="preserve"> </w:t>
      </w:r>
      <w:r w:rsidR="00202553">
        <w:rPr>
          <w:sz w:val="24"/>
        </w:rPr>
        <w:t>C</w:t>
      </w:r>
      <w:r>
        <w:rPr>
          <w:sz w:val="24"/>
        </w:rPr>
        <w:t>ollegial</w:t>
      </w:r>
      <w:r>
        <w:rPr>
          <w:spacing w:val="-2"/>
          <w:sz w:val="24"/>
        </w:rPr>
        <w:t xml:space="preserve"> </w:t>
      </w:r>
      <w:r>
        <w:rPr>
          <w:sz w:val="24"/>
        </w:rPr>
        <w:t>work</w:t>
      </w:r>
      <w:r>
        <w:rPr>
          <w:spacing w:val="-3"/>
          <w:sz w:val="24"/>
        </w:rPr>
        <w:t xml:space="preserve"> </w:t>
      </w:r>
      <w:r>
        <w:rPr>
          <w:sz w:val="24"/>
        </w:rPr>
        <w:t>to</w:t>
      </w:r>
      <w:r>
        <w:rPr>
          <w:spacing w:val="-3"/>
          <w:sz w:val="24"/>
        </w:rPr>
        <w:t xml:space="preserve"> </w:t>
      </w:r>
      <w:r>
        <w:rPr>
          <w:sz w:val="24"/>
        </w:rPr>
        <w:t>create</w:t>
      </w:r>
      <w:r>
        <w:rPr>
          <w:spacing w:val="-3"/>
          <w:sz w:val="24"/>
        </w:rPr>
        <w:t xml:space="preserve"> </w:t>
      </w:r>
      <w:r>
        <w:rPr>
          <w:sz w:val="24"/>
        </w:rPr>
        <w:t>the</w:t>
      </w:r>
      <w:r>
        <w:rPr>
          <w:spacing w:val="-6"/>
          <w:sz w:val="24"/>
        </w:rPr>
        <w:t xml:space="preserve"> </w:t>
      </w:r>
      <w:r>
        <w:rPr>
          <w:sz w:val="24"/>
        </w:rPr>
        <w:t xml:space="preserve">degrees is not eligible for flex credit for full-time faculty unless new curriculum is being </w:t>
      </w:r>
      <w:r>
        <w:rPr>
          <w:spacing w:val="-2"/>
          <w:sz w:val="24"/>
        </w:rPr>
        <w:t>added.</w:t>
      </w:r>
    </w:p>
    <w:p w14:paraId="7E0FE458" w14:textId="77777777" w:rsidR="0076027B" w:rsidRDefault="00000000">
      <w:pPr>
        <w:pStyle w:val="ListParagraph"/>
        <w:numPr>
          <w:ilvl w:val="0"/>
          <w:numId w:val="1"/>
        </w:numPr>
        <w:tabs>
          <w:tab w:val="left" w:pos="819"/>
          <w:tab w:val="left" w:pos="820"/>
        </w:tabs>
        <w:spacing w:before="20"/>
        <w:rPr>
          <w:sz w:val="24"/>
        </w:rPr>
      </w:pPr>
      <w:r>
        <w:rPr>
          <w:sz w:val="24"/>
        </w:rPr>
        <w:t>Student</w:t>
      </w:r>
      <w:r>
        <w:rPr>
          <w:spacing w:val="-3"/>
          <w:sz w:val="24"/>
        </w:rPr>
        <w:t xml:space="preserve"> </w:t>
      </w:r>
      <w:r>
        <w:rPr>
          <w:sz w:val="24"/>
        </w:rPr>
        <w:t>personnel</w:t>
      </w:r>
      <w:r>
        <w:rPr>
          <w:spacing w:val="-3"/>
          <w:sz w:val="24"/>
        </w:rPr>
        <w:t xml:space="preserve"> </w:t>
      </w:r>
      <w:r>
        <w:rPr>
          <w:spacing w:val="-2"/>
          <w:sz w:val="24"/>
        </w:rPr>
        <w:t>services</w:t>
      </w:r>
    </w:p>
    <w:p w14:paraId="42B7F017" w14:textId="77777777" w:rsidR="0076027B" w:rsidRDefault="00000000">
      <w:pPr>
        <w:pStyle w:val="ListParagraph"/>
        <w:numPr>
          <w:ilvl w:val="1"/>
          <w:numId w:val="1"/>
        </w:numPr>
        <w:tabs>
          <w:tab w:val="left" w:pos="1540"/>
        </w:tabs>
        <w:spacing w:before="43"/>
        <w:rPr>
          <w:sz w:val="24"/>
        </w:rPr>
      </w:pPr>
      <w:r>
        <w:rPr>
          <w:sz w:val="24"/>
        </w:rPr>
        <w:t>Visiting/recruiting</w:t>
      </w:r>
      <w:r>
        <w:rPr>
          <w:spacing w:val="-5"/>
          <w:sz w:val="24"/>
        </w:rPr>
        <w:t xml:space="preserve"> </w:t>
      </w:r>
      <w:r>
        <w:rPr>
          <w:sz w:val="24"/>
        </w:rPr>
        <w:t>at</w:t>
      </w:r>
      <w:r>
        <w:rPr>
          <w:spacing w:val="-2"/>
          <w:sz w:val="24"/>
        </w:rPr>
        <w:t xml:space="preserve"> </w:t>
      </w:r>
      <w:r>
        <w:rPr>
          <w:sz w:val="24"/>
        </w:rPr>
        <w:t>area high</w:t>
      </w:r>
      <w:r>
        <w:rPr>
          <w:spacing w:val="-2"/>
          <w:sz w:val="24"/>
        </w:rPr>
        <w:t xml:space="preserve"> </w:t>
      </w:r>
      <w:r>
        <w:rPr>
          <w:sz w:val="24"/>
        </w:rPr>
        <w:t>schools</w:t>
      </w:r>
      <w:r>
        <w:rPr>
          <w:spacing w:val="-3"/>
          <w:sz w:val="24"/>
        </w:rPr>
        <w:t xml:space="preserve"> </w:t>
      </w:r>
      <w:r>
        <w:rPr>
          <w:sz w:val="24"/>
        </w:rPr>
        <w:t>or</w:t>
      </w:r>
      <w:r>
        <w:rPr>
          <w:spacing w:val="-3"/>
          <w:sz w:val="24"/>
        </w:rPr>
        <w:t xml:space="preserve"> </w:t>
      </w:r>
      <w:r>
        <w:rPr>
          <w:sz w:val="24"/>
        </w:rPr>
        <w:t>in</w:t>
      </w:r>
      <w:r>
        <w:rPr>
          <w:spacing w:val="-2"/>
          <w:sz w:val="24"/>
        </w:rPr>
        <w:t xml:space="preserve"> </w:t>
      </w:r>
      <w:r>
        <w:rPr>
          <w:sz w:val="24"/>
        </w:rPr>
        <w:t>the</w:t>
      </w:r>
      <w:r>
        <w:rPr>
          <w:spacing w:val="1"/>
          <w:sz w:val="24"/>
        </w:rPr>
        <w:t xml:space="preserve"> </w:t>
      </w:r>
      <w:r>
        <w:rPr>
          <w:spacing w:val="-2"/>
          <w:sz w:val="24"/>
        </w:rPr>
        <w:t>community</w:t>
      </w:r>
    </w:p>
    <w:p w14:paraId="25828064" w14:textId="77777777" w:rsidR="0076027B" w:rsidRDefault="00000000">
      <w:pPr>
        <w:pStyle w:val="ListParagraph"/>
        <w:numPr>
          <w:ilvl w:val="1"/>
          <w:numId w:val="1"/>
        </w:numPr>
        <w:tabs>
          <w:tab w:val="left" w:pos="1540"/>
        </w:tabs>
        <w:spacing w:before="35"/>
        <w:rPr>
          <w:sz w:val="24"/>
        </w:rPr>
      </w:pPr>
      <w:r>
        <w:rPr>
          <w:sz w:val="24"/>
        </w:rPr>
        <w:t>Serving</w:t>
      </w:r>
      <w:r>
        <w:rPr>
          <w:spacing w:val="-3"/>
          <w:sz w:val="24"/>
        </w:rPr>
        <w:t xml:space="preserve"> </w:t>
      </w:r>
      <w:r>
        <w:rPr>
          <w:sz w:val="24"/>
        </w:rPr>
        <w:t>at</w:t>
      </w:r>
      <w:r>
        <w:rPr>
          <w:spacing w:val="-1"/>
          <w:sz w:val="24"/>
        </w:rPr>
        <w:t xml:space="preserve"> </w:t>
      </w:r>
      <w:r>
        <w:rPr>
          <w:sz w:val="24"/>
        </w:rPr>
        <w:t>on-campus</w:t>
      </w:r>
      <w:r>
        <w:rPr>
          <w:spacing w:val="-3"/>
          <w:sz w:val="24"/>
        </w:rPr>
        <w:t xml:space="preserve"> </w:t>
      </w:r>
      <w:r>
        <w:rPr>
          <w:sz w:val="24"/>
        </w:rPr>
        <w:t>Information</w:t>
      </w:r>
      <w:r>
        <w:rPr>
          <w:spacing w:val="-3"/>
          <w:sz w:val="24"/>
        </w:rPr>
        <w:t xml:space="preserve"> </w:t>
      </w:r>
      <w:r>
        <w:rPr>
          <w:spacing w:val="-4"/>
          <w:sz w:val="24"/>
        </w:rPr>
        <w:t>Table</w:t>
      </w:r>
    </w:p>
    <w:p w14:paraId="1A845499" w14:textId="77777777" w:rsidR="0076027B" w:rsidRDefault="00000000">
      <w:pPr>
        <w:pStyle w:val="ListParagraph"/>
        <w:numPr>
          <w:ilvl w:val="1"/>
          <w:numId w:val="1"/>
        </w:numPr>
        <w:tabs>
          <w:tab w:val="left" w:pos="1540"/>
        </w:tabs>
        <w:rPr>
          <w:sz w:val="24"/>
        </w:rPr>
      </w:pPr>
      <w:r>
        <w:rPr>
          <w:sz w:val="24"/>
        </w:rPr>
        <w:t>Mentoring</w:t>
      </w:r>
      <w:r>
        <w:rPr>
          <w:spacing w:val="-2"/>
          <w:sz w:val="24"/>
        </w:rPr>
        <w:t xml:space="preserve"> </w:t>
      </w:r>
      <w:r>
        <w:rPr>
          <w:sz w:val="24"/>
        </w:rPr>
        <w:t xml:space="preserve">of </w:t>
      </w:r>
      <w:r>
        <w:rPr>
          <w:spacing w:val="-2"/>
          <w:sz w:val="24"/>
        </w:rPr>
        <w:t>students</w:t>
      </w:r>
    </w:p>
    <w:p w14:paraId="61AE2402" w14:textId="77777777" w:rsidR="0076027B" w:rsidRDefault="00000000">
      <w:pPr>
        <w:pStyle w:val="ListParagraph"/>
        <w:numPr>
          <w:ilvl w:val="0"/>
          <w:numId w:val="1"/>
        </w:numPr>
        <w:tabs>
          <w:tab w:val="left" w:pos="819"/>
          <w:tab w:val="left" w:pos="820"/>
        </w:tabs>
        <w:spacing w:before="52"/>
        <w:rPr>
          <w:sz w:val="24"/>
        </w:rPr>
      </w:pPr>
      <w:r>
        <w:rPr>
          <w:sz w:val="24"/>
        </w:rPr>
        <w:lastRenderedPageBreak/>
        <w:t>Learning</w:t>
      </w:r>
      <w:r>
        <w:rPr>
          <w:spacing w:val="-3"/>
          <w:sz w:val="24"/>
        </w:rPr>
        <w:t xml:space="preserve"> </w:t>
      </w:r>
      <w:r>
        <w:rPr>
          <w:sz w:val="24"/>
        </w:rPr>
        <w:t xml:space="preserve">resource </w:t>
      </w:r>
      <w:r>
        <w:rPr>
          <w:spacing w:val="-2"/>
          <w:sz w:val="24"/>
        </w:rPr>
        <w:t>services</w:t>
      </w:r>
    </w:p>
    <w:p w14:paraId="70A843EE" w14:textId="77777777" w:rsidR="0076027B" w:rsidRDefault="00000000">
      <w:pPr>
        <w:pStyle w:val="ListParagraph"/>
        <w:numPr>
          <w:ilvl w:val="1"/>
          <w:numId w:val="1"/>
        </w:numPr>
        <w:tabs>
          <w:tab w:val="left" w:pos="1540"/>
        </w:tabs>
        <w:spacing w:before="43"/>
        <w:rPr>
          <w:sz w:val="24"/>
        </w:rPr>
      </w:pPr>
      <w:r>
        <w:rPr>
          <w:sz w:val="24"/>
        </w:rPr>
        <w:t>Creating</w:t>
      </w:r>
      <w:r>
        <w:rPr>
          <w:spacing w:val="-6"/>
          <w:sz w:val="24"/>
        </w:rPr>
        <w:t xml:space="preserve"> </w:t>
      </w:r>
      <w:r>
        <w:rPr>
          <w:sz w:val="24"/>
        </w:rPr>
        <w:t>website</w:t>
      </w:r>
      <w:r>
        <w:rPr>
          <w:spacing w:val="-4"/>
          <w:sz w:val="24"/>
        </w:rPr>
        <w:t xml:space="preserve"> </w:t>
      </w:r>
      <w:r>
        <w:rPr>
          <w:sz w:val="24"/>
        </w:rPr>
        <w:t>to</w:t>
      </w:r>
      <w:r>
        <w:rPr>
          <w:spacing w:val="-2"/>
          <w:sz w:val="24"/>
        </w:rPr>
        <w:t xml:space="preserve"> </w:t>
      </w:r>
      <w:r>
        <w:rPr>
          <w:sz w:val="24"/>
        </w:rPr>
        <w:t>support</w:t>
      </w:r>
      <w:r>
        <w:rPr>
          <w:spacing w:val="-2"/>
          <w:sz w:val="24"/>
        </w:rPr>
        <w:t xml:space="preserve"> </w:t>
      </w:r>
      <w:r>
        <w:rPr>
          <w:sz w:val="24"/>
        </w:rPr>
        <w:t>course</w:t>
      </w:r>
      <w:r>
        <w:rPr>
          <w:spacing w:val="-2"/>
          <w:sz w:val="24"/>
        </w:rPr>
        <w:t xml:space="preserve"> </w:t>
      </w:r>
      <w:r>
        <w:rPr>
          <w:sz w:val="24"/>
        </w:rPr>
        <w:t>(non-online/hybrid</w:t>
      </w:r>
      <w:r>
        <w:rPr>
          <w:spacing w:val="-2"/>
          <w:sz w:val="24"/>
        </w:rPr>
        <w:t xml:space="preserve"> </w:t>
      </w:r>
      <w:r>
        <w:rPr>
          <w:sz w:val="24"/>
        </w:rPr>
        <w:t>courses</w:t>
      </w:r>
      <w:r>
        <w:rPr>
          <w:spacing w:val="-3"/>
          <w:sz w:val="24"/>
        </w:rPr>
        <w:t xml:space="preserve"> </w:t>
      </w:r>
      <w:r>
        <w:rPr>
          <w:spacing w:val="-2"/>
          <w:sz w:val="24"/>
        </w:rPr>
        <w:t>only)</w:t>
      </w:r>
    </w:p>
    <w:p w14:paraId="57AE5578" w14:textId="77777777" w:rsidR="00202553" w:rsidRPr="00202553" w:rsidRDefault="00000000" w:rsidP="000C1E40">
      <w:pPr>
        <w:pStyle w:val="ListParagraph"/>
        <w:numPr>
          <w:ilvl w:val="1"/>
          <w:numId w:val="1"/>
        </w:numPr>
        <w:tabs>
          <w:tab w:val="left" w:pos="1540"/>
        </w:tabs>
        <w:spacing w:before="59"/>
        <w:rPr>
          <w:sz w:val="24"/>
        </w:rPr>
      </w:pPr>
      <w:r w:rsidRPr="00202553">
        <w:rPr>
          <w:sz w:val="24"/>
        </w:rPr>
        <w:t>Creating</w:t>
      </w:r>
      <w:r w:rsidRPr="00202553">
        <w:rPr>
          <w:spacing w:val="-3"/>
          <w:sz w:val="24"/>
        </w:rPr>
        <w:t xml:space="preserve"> </w:t>
      </w:r>
      <w:r w:rsidRPr="00202553">
        <w:rPr>
          <w:sz w:val="24"/>
        </w:rPr>
        <w:t>tutorial</w:t>
      </w:r>
      <w:r w:rsidRPr="00202553">
        <w:rPr>
          <w:spacing w:val="-1"/>
          <w:sz w:val="24"/>
        </w:rPr>
        <w:t xml:space="preserve"> </w:t>
      </w:r>
      <w:r w:rsidRPr="00202553">
        <w:rPr>
          <w:spacing w:val="-2"/>
          <w:sz w:val="24"/>
        </w:rPr>
        <w:t>modules</w:t>
      </w:r>
    </w:p>
    <w:p w14:paraId="2500B1A7" w14:textId="6B66894E" w:rsidR="0076027B" w:rsidRPr="00202553" w:rsidRDefault="00000000" w:rsidP="000C1E40">
      <w:pPr>
        <w:pStyle w:val="ListParagraph"/>
        <w:numPr>
          <w:ilvl w:val="1"/>
          <w:numId w:val="1"/>
        </w:numPr>
        <w:tabs>
          <w:tab w:val="left" w:pos="1540"/>
        </w:tabs>
        <w:spacing w:before="59"/>
        <w:rPr>
          <w:sz w:val="24"/>
        </w:rPr>
      </w:pPr>
      <w:r w:rsidRPr="00202553">
        <w:rPr>
          <w:sz w:val="24"/>
        </w:rPr>
        <w:t>Institutional</w:t>
      </w:r>
      <w:r w:rsidRPr="00202553">
        <w:rPr>
          <w:spacing w:val="-5"/>
          <w:sz w:val="24"/>
        </w:rPr>
        <w:t xml:space="preserve"> </w:t>
      </w:r>
      <w:r w:rsidRPr="00202553">
        <w:rPr>
          <w:sz w:val="24"/>
        </w:rPr>
        <w:t>research</w:t>
      </w:r>
      <w:r w:rsidRPr="00202553">
        <w:rPr>
          <w:spacing w:val="-3"/>
          <w:sz w:val="24"/>
        </w:rPr>
        <w:t xml:space="preserve"> </w:t>
      </w:r>
      <w:r w:rsidRPr="00202553">
        <w:rPr>
          <w:sz w:val="24"/>
        </w:rPr>
        <w:t>to</w:t>
      </w:r>
      <w:r w:rsidRPr="00202553">
        <w:rPr>
          <w:spacing w:val="-2"/>
          <w:sz w:val="24"/>
        </w:rPr>
        <w:t xml:space="preserve"> </w:t>
      </w:r>
      <w:r w:rsidRPr="00202553">
        <w:rPr>
          <w:sz w:val="24"/>
        </w:rPr>
        <w:t>improve</w:t>
      </w:r>
      <w:r w:rsidRPr="00202553">
        <w:rPr>
          <w:spacing w:val="-1"/>
          <w:sz w:val="24"/>
        </w:rPr>
        <w:t xml:space="preserve"> </w:t>
      </w:r>
      <w:r w:rsidRPr="00202553">
        <w:rPr>
          <w:sz w:val="24"/>
        </w:rPr>
        <w:t>service</w:t>
      </w:r>
      <w:r w:rsidRPr="00202553">
        <w:rPr>
          <w:spacing w:val="-2"/>
          <w:sz w:val="24"/>
        </w:rPr>
        <w:t xml:space="preserve"> </w:t>
      </w:r>
      <w:r w:rsidRPr="00202553">
        <w:rPr>
          <w:sz w:val="24"/>
        </w:rPr>
        <w:t>to</w:t>
      </w:r>
      <w:r w:rsidRPr="00202553">
        <w:rPr>
          <w:spacing w:val="-1"/>
          <w:sz w:val="24"/>
        </w:rPr>
        <w:t xml:space="preserve"> </w:t>
      </w:r>
      <w:r w:rsidRPr="00202553">
        <w:rPr>
          <w:spacing w:val="-2"/>
          <w:sz w:val="24"/>
        </w:rPr>
        <w:t>students</w:t>
      </w:r>
    </w:p>
    <w:p w14:paraId="26AC2019" w14:textId="77777777" w:rsidR="0076027B" w:rsidRDefault="00000000">
      <w:pPr>
        <w:pStyle w:val="ListParagraph"/>
        <w:numPr>
          <w:ilvl w:val="1"/>
          <w:numId w:val="1"/>
        </w:numPr>
        <w:tabs>
          <w:tab w:val="left" w:pos="1540"/>
        </w:tabs>
        <w:rPr>
          <w:sz w:val="24"/>
        </w:rPr>
      </w:pPr>
      <w:r>
        <w:rPr>
          <w:sz w:val="24"/>
        </w:rPr>
        <w:t>Testing</w:t>
      </w:r>
      <w:r>
        <w:rPr>
          <w:spacing w:val="-2"/>
          <w:sz w:val="24"/>
        </w:rPr>
        <w:t xml:space="preserve"> </w:t>
      </w:r>
      <w:r>
        <w:rPr>
          <w:sz w:val="24"/>
        </w:rPr>
        <w:t xml:space="preserve">Canvas </w:t>
      </w:r>
      <w:r>
        <w:rPr>
          <w:spacing w:val="-2"/>
          <w:sz w:val="24"/>
        </w:rPr>
        <w:t>changes</w:t>
      </w:r>
    </w:p>
    <w:p w14:paraId="34581D0C" w14:textId="77777777" w:rsidR="0076027B" w:rsidRDefault="00000000">
      <w:pPr>
        <w:pStyle w:val="ListParagraph"/>
        <w:numPr>
          <w:ilvl w:val="0"/>
          <w:numId w:val="1"/>
        </w:numPr>
        <w:tabs>
          <w:tab w:val="left" w:pos="819"/>
          <w:tab w:val="left" w:pos="820"/>
        </w:tabs>
        <w:spacing w:before="52" w:line="273" w:lineRule="auto"/>
        <w:ind w:right="941"/>
        <w:rPr>
          <w:sz w:val="24"/>
        </w:rPr>
      </w:pPr>
      <w:r>
        <w:rPr>
          <w:sz w:val="24"/>
        </w:rPr>
        <w:t>Related</w:t>
      </w:r>
      <w:r>
        <w:rPr>
          <w:spacing w:val="-6"/>
          <w:sz w:val="24"/>
        </w:rPr>
        <w:t xml:space="preserve"> </w:t>
      </w:r>
      <w:r>
        <w:rPr>
          <w:sz w:val="24"/>
        </w:rPr>
        <w:t>activities,</w:t>
      </w:r>
      <w:r>
        <w:rPr>
          <w:spacing w:val="-4"/>
          <w:sz w:val="24"/>
        </w:rPr>
        <w:t xml:space="preserve"> </w:t>
      </w:r>
      <w:r>
        <w:rPr>
          <w:sz w:val="24"/>
        </w:rPr>
        <w:t>such</w:t>
      </w:r>
      <w:r>
        <w:rPr>
          <w:spacing w:val="-4"/>
          <w:sz w:val="24"/>
        </w:rPr>
        <w:t xml:space="preserve"> </w:t>
      </w:r>
      <w:r>
        <w:rPr>
          <w:sz w:val="24"/>
        </w:rPr>
        <w:t>as</w:t>
      </w:r>
      <w:r>
        <w:rPr>
          <w:spacing w:val="-5"/>
          <w:sz w:val="24"/>
        </w:rPr>
        <w:t xml:space="preserve"> </w:t>
      </w:r>
      <w:r>
        <w:rPr>
          <w:sz w:val="24"/>
        </w:rPr>
        <w:t>student</w:t>
      </w:r>
      <w:r>
        <w:rPr>
          <w:spacing w:val="-4"/>
          <w:sz w:val="24"/>
        </w:rPr>
        <w:t xml:space="preserve"> </w:t>
      </w:r>
      <w:r>
        <w:rPr>
          <w:sz w:val="24"/>
        </w:rPr>
        <w:t>advising,</w:t>
      </w:r>
      <w:r>
        <w:rPr>
          <w:spacing w:val="-4"/>
          <w:sz w:val="24"/>
        </w:rPr>
        <w:t xml:space="preserve"> </w:t>
      </w:r>
      <w:r>
        <w:rPr>
          <w:sz w:val="24"/>
        </w:rPr>
        <w:t>guidance,</w:t>
      </w:r>
      <w:r>
        <w:rPr>
          <w:spacing w:val="-4"/>
          <w:sz w:val="24"/>
        </w:rPr>
        <w:t xml:space="preserve"> </w:t>
      </w:r>
      <w:r>
        <w:rPr>
          <w:sz w:val="24"/>
        </w:rPr>
        <w:t>orientation,</w:t>
      </w:r>
      <w:r>
        <w:rPr>
          <w:spacing w:val="-4"/>
          <w:sz w:val="24"/>
        </w:rPr>
        <w:t xml:space="preserve"> </w:t>
      </w:r>
      <w:r>
        <w:rPr>
          <w:sz w:val="24"/>
        </w:rPr>
        <w:t>matriculation services, and student, faculty and staff diversity</w:t>
      </w:r>
    </w:p>
    <w:p w14:paraId="335F3784" w14:textId="77777777" w:rsidR="0076027B" w:rsidRDefault="00000000">
      <w:pPr>
        <w:pStyle w:val="ListParagraph"/>
        <w:numPr>
          <w:ilvl w:val="1"/>
          <w:numId w:val="1"/>
        </w:numPr>
        <w:tabs>
          <w:tab w:val="left" w:pos="1540"/>
        </w:tabs>
        <w:spacing w:before="4"/>
        <w:rPr>
          <w:sz w:val="24"/>
        </w:rPr>
      </w:pPr>
      <w:r>
        <w:rPr>
          <w:sz w:val="24"/>
        </w:rPr>
        <w:t>Performing</w:t>
      </w:r>
      <w:r>
        <w:rPr>
          <w:spacing w:val="-4"/>
          <w:sz w:val="24"/>
        </w:rPr>
        <w:t xml:space="preserve"> </w:t>
      </w:r>
      <w:r>
        <w:rPr>
          <w:sz w:val="24"/>
        </w:rPr>
        <w:t>follow-up</w:t>
      </w:r>
      <w:r>
        <w:rPr>
          <w:spacing w:val="-2"/>
          <w:sz w:val="24"/>
        </w:rPr>
        <w:t xml:space="preserve"> </w:t>
      </w:r>
      <w:r>
        <w:rPr>
          <w:sz w:val="24"/>
        </w:rPr>
        <w:t>for</w:t>
      </w:r>
      <w:r>
        <w:rPr>
          <w:spacing w:val="-3"/>
          <w:sz w:val="24"/>
        </w:rPr>
        <w:t xml:space="preserve"> </w:t>
      </w:r>
      <w:r>
        <w:rPr>
          <w:sz w:val="24"/>
        </w:rPr>
        <w:t>Early</w:t>
      </w:r>
      <w:r>
        <w:rPr>
          <w:spacing w:val="-1"/>
          <w:sz w:val="24"/>
        </w:rPr>
        <w:t xml:space="preserve"> </w:t>
      </w:r>
      <w:r>
        <w:rPr>
          <w:spacing w:val="-4"/>
          <w:sz w:val="24"/>
        </w:rPr>
        <w:t>Alert</w:t>
      </w:r>
    </w:p>
    <w:p w14:paraId="66E19AD8" w14:textId="77777777" w:rsidR="0076027B" w:rsidRDefault="00000000">
      <w:pPr>
        <w:pStyle w:val="ListParagraph"/>
        <w:numPr>
          <w:ilvl w:val="1"/>
          <w:numId w:val="1"/>
        </w:numPr>
        <w:tabs>
          <w:tab w:val="left" w:pos="1540"/>
        </w:tabs>
        <w:spacing w:before="35"/>
        <w:rPr>
          <w:sz w:val="24"/>
        </w:rPr>
      </w:pPr>
      <w:r>
        <w:rPr>
          <w:sz w:val="24"/>
        </w:rPr>
        <w:t>Learning</w:t>
      </w:r>
      <w:r>
        <w:rPr>
          <w:spacing w:val="-6"/>
          <w:sz w:val="24"/>
        </w:rPr>
        <w:t xml:space="preserve"> </w:t>
      </w:r>
      <w:r>
        <w:rPr>
          <w:sz w:val="24"/>
        </w:rPr>
        <w:t>a</w:t>
      </w:r>
      <w:r>
        <w:rPr>
          <w:spacing w:val="-1"/>
          <w:sz w:val="24"/>
        </w:rPr>
        <w:t xml:space="preserve"> </w:t>
      </w:r>
      <w:r>
        <w:rPr>
          <w:sz w:val="24"/>
        </w:rPr>
        <w:t>second</w:t>
      </w:r>
      <w:r>
        <w:rPr>
          <w:spacing w:val="-2"/>
          <w:sz w:val="24"/>
        </w:rPr>
        <w:t xml:space="preserve"> </w:t>
      </w:r>
      <w:r>
        <w:rPr>
          <w:sz w:val="24"/>
        </w:rPr>
        <w:t>language</w:t>
      </w:r>
      <w:r>
        <w:rPr>
          <w:spacing w:val="-1"/>
          <w:sz w:val="24"/>
        </w:rPr>
        <w:t xml:space="preserve"> </w:t>
      </w:r>
      <w:r>
        <w:rPr>
          <w:sz w:val="24"/>
        </w:rPr>
        <w:t>(not used</w:t>
      </w:r>
      <w:r>
        <w:rPr>
          <w:spacing w:val="-2"/>
          <w:sz w:val="24"/>
        </w:rPr>
        <w:t xml:space="preserve"> </w:t>
      </w:r>
      <w:r>
        <w:rPr>
          <w:sz w:val="24"/>
        </w:rPr>
        <w:t>for</w:t>
      </w:r>
      <w:r>
        <w:rPr>
          <w:spacing w:val="-4"/>
          <w:sz w:val="24"/>
        </w:rPr>
        <w:t xml:space="preserve"> </w:t>
      </w:r>
      <w:r>
        <w:rPr>
          <w:sz w:val="24"/>
        </w:rPr>
        <w:t>column</w:t>
      </w:r>
      <w:r>
        <w:rPr>
          <w:spacing w:val="-2"/>
          <w:sz w:val="24"/>
        </w:rPr>
        <w:t xml:space="preserve"> advancement)</w:t>
      </w:r>
    </w:p>
    <w:p w14:paraId="77FE2CC7" w14:textId="77777777" w:rsidR="0076027B" w:rsidRDefault="00000000">
      <w:pPr>
        <w:pStyle w:val="ListParagraph"/>
        <w:numPr>
          <w:ilvl w:val="1"/>
          <w:numId w:val="1"/>
        </w:numPr>
        <w:tabs>
          <w:tab w:val="left" w:pos="1540"/>
        </w:tabs>
        <w:spacing w:before="38"/>
        <w:rPr>
          <w:sz w:val="24"/>
        </w:rPr>
      </w:pPr>
      <w:r>
        <w:rPr>
          <w:sz w:val="24"/>
        </w:rPr>
        <w:t>Student</w:t>
      </w:r>
      <w:r>
        <w:rPr>
          <w:spacing w:val="-1"/>
          <w:sz w:val="24"/>
        </w:rPr>
        <w:t xml:space="preserve"> </w:t>
      </w:r>
      <w:r>
        <w:rPr>
          <w:sz w:val="24"/>
        </w:rPr>
        <w:t>Club</w:t>
      </w:r>
      <w:r>
        <w:rPr>
          <w:spacing w:val="-1"/>
          <w:sz w:val="24"/>
        </w:rPr>
        <w:t xml:space="preserve"> </w:t>
      </w:r>
      <w:r>
        <w:rPr>
          <w:spacing w:val="-2"/>
          <w:sz w:val="24"/>
        </w:rPr>
        <w:t>Advisement</w:t>
      </w:r>
    </w:p>
    <w:p w14:paraId="6D08C61A" w14:textId="77777777" w:rsidR="0076027B" w:rsidRDefault="00000000">
      <w:pPr>
        <w:pStyle w:val="ListParagraph"/>
        <w:numPr>
          <w:ilvl w:val="1"/>
          <w:numId w:val="1"/>
        </w:numPr>
        <w:tabs>
          <w:tab w:val="left" w:pos="1540"/>
        </w:tabs>
        <w:spacing w:before="35"/>
        <w:rPr>
          <w:sz w:val="24"/>
        </w:rPr>
      </w:pPr>
      <w:r>
        <w:rPr>
          <w:sz w:val="24"/>
        </w:rPr>
        <w:t>New Faculty</w:t>
      </w:r>
      <w:r>
        <w:rPr>
          <w:spacing w:val="-2"/>
          <w:sz w:val="24"/>
        </w:rPr>
        <w:t xml:space="preserve"> Mentoring</w:t>
      </w:r>
    </w:p>
    <w:p w14:paraId="04A4BE5F" w14:textId="77777777" w:rsidR="0076027B" w:rsidRDefault="00000000">
      <w:pPr>
        <w:pStyle w:val="ListParagraph"/>
        <w:numPr>
          <w:ilvl w:val="0"/>
          <w:numId w:val="1"/>
        </w:numPr>
        <w:tabs>
          <w:tab w:val="left" w:pos="819"/>
          <w:tab w:val="left" w:pos="820"/>
        </w:tabs>
        <w:spacing w:before="50" w:line="276" w:lineRule="auto"/>
        <w:ind w:right="792"/>
        <w:rPr>
          <w:sz w:val="24"/>
        </w:rPr>
      </w:pPr>
      <w:r>
        <w:rPr>
          <w:sz w:val="24"/>
        </w:rPr>
        <w:t>Departmental</w:t>
      </w:r>
      <w:r>
        <w:rPr>
          <w:spacing w:val="-6"/>
          <w:sz w:val="24"/>
        </w:rPr>
        <w:t xml:space="preserve"> </w:t>
      </w:r>
      <w:r>
        <w:rPr>
          <w:sz w:val="24"/>
        </w:rPr>
        <w:t>or</w:t>
      </w:r>
      <w:r>
        <w:rPr>
          <w:spacing w:val="-6"/>
          <w:sz w:val="24"/>
        </w:rPr>
        <w:t xml:space="preserve"> </w:t>
      </w:r>
      <w:r>
        <w:rPr>
          <w:sz w:val="24"/>
        </w:rPr>
        <w:t>division</w:t>
      </w:r>
      <w:r>
        <w:rPr>
          <w:spacing w:val="-6"/>
          <w:sz w:val="24"/>
        </w:rPr>
        <w:t xml:space="preserve"> </w:t>
      </w:r>
      <w:r>
        <w:rPr>
          <w:sz w:val="24"/>
        </w:rPr>
        <w:t>meetings,</w:t>
      </w:r>
      <w:r>
        <w:rPr>
          <w:spacing w:val="-4"/>
          <w:sz w:val="24"/>
        </w:rPr>
        <w:t xml:space="preserve"> </w:t>
      </w:r>
      <w:r>
        <w:rPr>
          <w:sz w:val="24"/>
        </w:rPr>
        <w:t>conferences</w:t>
      </w:r>
      <w:r>
        <w:rPr>
          <w:spacing w:val="-6"/>
          <w:sz w:val="24"/>
        </w:rPr>
        <w:t xml:space="preserve"> </w:t>
      </w:r>
      <w:r>
        <w:rPr>
          <w:sz w:val="24"/>
        </w:rPr>
        <w:t>and</w:t>
      </w:r>
      <w:r>
        <w:rPr>
          <w:spacing w:val="-4"/>
          <w:sz w:val="24"/>
        </w:rPr>
        <w:t xml:space="preserve"> </w:t>
      </w:r>
      <w:r>
        <w:rPr>
          <w:sz w:val="24"/>
        </w:rPr>
        <w:t>workshops,</w:t>
      </w:r>
      <w:r>
        <w:rPr>
          <w:spacing w:val="-4"/>
          <w:sz w:val="24"/>
        </w:rPr>
        <w:t xml:space="preserve"> </w:t>
      </w:r>
      <w:r>
        <w:rPr>
          <w:sz w:val="24"/>
        </w:rPr>
        <w:t>and</w:t>
      </w:r>
      <w:r>
        <w:rPr>
          <w:spacing w:val="-6"/>
          <w:sz w:val="24"/>
        </w:rPr>
        <w:t xml:space="preserve"> </w:t>
      </w:r>
      <w:r>
        <w:rPr>
          <w:sz w:val="24"/>
        </w:rPr>
        <w:t xml:space="preserve">institutional </w:t>
      </w:r>
      <w:r>
        <w:rPr>
          <w:spacing w:val="-2"/>
          <w:sz w:val="24"/>
        </w:rPr>
        <w:t>research</w:t>
      </w:r>
    </w:p>
    <w:p w14:paraId="3F27FDC8" w14:textId="77777777" w:rsidR="0076027B" w:rsidRDefault="00000000">
      <w:pPr>
        <w:pStyle w:val="ListParagraph"/>
        <w:numPr>
          <w:ilvl w:val="1"/>
          <w:numId w:val="1"/>
        </w:numPr>
        <w:tabs>
          <w:tab w:val="left" w:pos="1540"/>
        </w:tabs>
        <w:spacing w:before="0" w:line="299" w:lineRule="exact"/>
        <w:rPr>
          <w:sz w:val="24"/>
        </w:rPr>
      </w:pPr>
      <w:r>
        <w:rPr>
          <w:sz w:val="24"/>
        </w:rPr>
        <w:t>Adjunct</w:t>
      </w:r>
      <w:r>
        <w:rPr>
          <w:spacing w:val="-5"/>
          <w:sz w:val="24"/>
        </w:rPr>
        <w:t xml:space="preserve"> </w:t>
      </w:r>
      <w:r>
        <w:rPr>
          <w:sz w:val="24"/>
        </w:rPr>
        <w:t>faculty</w:t>
      </w:r>
      <w:r>
        <w:rPr>
          <w:spacing w:val="-5"/>
          <w:sz w:val="24"/>
        </w:rPr>
        <w:t xml:space="preserve"> </w:t>
      </w:r>
      <w:r>
        <w:rPr>
          <w:sz w:val="24"/>
        </w:rPr>
        <w:t>only:</w:t>
      </w:r>
      <w:r>
        <w:rPr>
          <w:spacing w:val="-2"/>
          <w:sz w:val="24"/>
        </w:rPr>
        <w:t xml:space="preserve"> </w:t>
      </w:r>
      <w:r>
        <w:rPr>
          <w:sz w:val="24"/>
        </w:rPr>
        <w:t>attend</w:t>
      </w:r>
      <w:r>
        <w:rPr>
          <w:spacing w:val="-3"/>
          <w:sz w:val="24"/>
        </w:rPr>
        <w:t xml:space="preserve"> </w:t>
      </w:r>
      <w:r>
        <w:rPr>
          <w:sz w:val="24"/>
        </w:rPr>
        <w:t>department/division</w:t>
      </w:r>
      <w:r>
        <w:rPr>
          <w:spacing w:val="-2"/>
          <w:sz w:val="24"/>
        </w:rPr>
        <w:t xml:space="preserve"> meetings</w:t>
      </w:r>
    </w:p>
    <w:p w14:paraId="7C3FAF21" w14:textId="77777777" w:rsidR="0076027B" w:rsidRDefault="00000000">
      <w:pPr>
        <w:pStyle w:val="ListParagraph"/>
        <w:numPr>
          <w:ilvl w:val="1"/>
          <w:numId w:val="1"/>
        </w:numPr>
        <w:tabs>
          <w:tab w:val="left" w:pos="1540"/>
        </w:tabs>
        <w:spacing w:before="38"/>
        <w:rPr>
          <w:sz w:val="24"/>
        </w:rPr>
      </w:pPr>
      <w:r>
        <w:rPr>
          <w:sz w:val="24"/>
        </w:rPr>
        <w:t>Attendance</w:t>
      </w:r>
      <w:r>
        <w:rPr>
          <w:spacing w:val="-3"/>
          <w:sz w:val="24"/>
        </w:rPr>
        <w:t xml:space="preserve"> </w:t>
      </w:r>
      <w:r>
        <w:rPr>
          <w:sz w:val="24"/>
        </w:rPr>
        <w:t>at</w:t>
      </w:r>
      <w:r>
        <w:rPr>
          <w:spacing w:val="-3"/>
          <w:sz w:val="24"/>
        </w:rPr>
        <w:t xml:space="preserve"> </w:t>
      </w:r>
      <w:r>
        <w:rPr>
          <w:sz w:val="24"/>
        </w:rPr>
        <w:t>ASCCC-sponsored</w:t>
      </w:r>
      <w:r>
        <w:rPr>
          <w:spacing w:val="-2"/>
          <w:sz w:val="24"/>
        </w:rPr>
        <w:t xml:space="preserve"> events</w:t>
      </w:r>
    </w:p>
    <w:p w14:paraId="322E7E26" w14:textId="77777777" w:rsidR="0076027B" w:rsidRDefault="00000000">
      <w:pPr>
        <w:pStyle w:val="ListParagraph"/>
        <w:numPr>
          <w:ilvl w:val="1"/>
          <w:numId w:val="1"/>
        </w:numPr>
        <w:tabs>
          <w:tab w:val="left" w:pos="1540"/>
        </w:tabs>
        <w:spacing w:line="271" w:lineRule="auto"/>
        <w:ind w:right="218"/>
        <w:rPr>
          <w:sz w:val="24"/>
        </w:rPr>
      </w:pPr>
      <w:r>
        <w:rPr>
          <w:sz w:val="24"/>
        </w:rPr>
        <w:t>Service</w:t>
      </w:r>
      <w:r>
        <w:rPr>
          <w:spacing w:val="-4"/>
          <w:sz w:val="24"/>
        </w:rPr>
        <w:t xml:space="preserve"> </w:t>
      </w:r>
      <w:r>
        <w:rPr>
          <w:sz w:val="24"/>
        </w:rPr>
        <w:t>on</w:t>
      </w:r>
      <w:r>
        <w:rPr>
          <w:spacing w:val="-6"/>
          <w:sz w:val="24"/>
        </w:rPr>
        <w:t xml:space="preserve"> </w:t>
      </w:r>
      <w:r>
        <w:rPr>
          <w:sz w:val="24"/>
        </w:rPr>
        <w:t>(including</w:t>
      </w:r>
      <w:r>
        <w:rPr>
          <w:spacing w:val="-7"/>
          <w:sz w:val="24"/>
        </w:rPr>
        <w:t xml:space="preserve"> </w:t>
      </w:r>
      <w:r>
        <w:rPr>
          <w:sz w:val="24"/>
        </w:rPr>
        <w:t>research</w:t>
      </w:r>
      <w:r>
        <w:rPr>
          <w:spacing w:val="-3"/>
          <w:sz w:val="24"/>
        </w:rPr>
        <w:t xml:space="preserve"> </w:t>
      </w:r>
      <w:r>
        <w:rPr>
          <w:sz w:val="24"/>
        </w:rPr>
        <w:t>and</w:t>
      </w:r>
      <w:r>
        <w:rPr>
          <w:spacing w:val="-3"/>
          <w:sz w:val="24"/>
        </w:rPr>
        <w:t xml:space="preserve"> </w:t>
      </w:r>
      <w:r>
        <w:rPr>
          <w:sz w:val="24"/>
        </w:rPr>
        <w:t>writing)</w:t>
      </w:r>
      <w:r>
        <w:rPr>
          <w:spacing w:val="-5"/>
          <w:sz w:val="24"/>
        </w:rPr>
        <w:t xml:space="preserve"> </w:t>
      </w:r>
      <w:r>
        <w:rPr>
          <w:sz w:val="24"/>
        </w:rPr>
        <w:t>an</w:t>
      </w:r>
      <w:r>
        <w:rPr>
          <w:spacing w:val="-3"/>
          <w:sz w:val="24"/>
        </w:rPr>
        <w:t xml:space="preserve"> </w:t>
      </w:r>
      <w:r>
        <w:rPr>
          <w:sz w:val="24"/>
        </w:rPr>
        <w:t>Accreditation</w:t>
      </w:r>
      <w:r>
        <w:rPr>
          <w:spacing w:val="-6"/>
          <w:sz w:val="24"/>
        </w:rPr>
        <w:t xml:space="preserve"> </w:t>
      </w:r>
      <w:r>
        <w:rPr>
          <w:sz w:val="24"/>
        </w:rPr>
        <w:t>Self-Study</w:t>
      </w:r>
      <w:r>
        <w:rPr>
          <w:spacing w:val="-5"/>
          <w:sz w:val="24"/>
        </w:rPr>
        <w:t xml:space="preserve"> </w:t>
      </w:r>
      <w:r>
        <w:rPr>
          <w:sz w:val="24"/>
        </w:rPr>
        <w:t xml:space="preserve">Standard </w:t>
      </w:r>
      <w:r>
        <w:rPr>
          <w:spacing w:val="-2"/>
          <w:sz w:val="24"/>
        </w:rPr>
        <w:t>Committee</w:t>
      </w:r>
    </w:p>
    <w:p w14:paraId="3CAA46B4" w14:textId="77777777" w:rsidR="0076027B" w:rsidRDefault="00000000">
      <w:pPr>
        <w:pStyle w:val="ListParagraph"/>
        <w:numPr>
          <w:ilvl w:val="0"/>
          <w:numId w:val="1"/>
        </w:numPr>
        <w:tabs>
          <w:tab w:val="left" w:pos="819"/>
          <w:tab w:val="left" w:pos="820"/>
        </w:tabs>
        <w:spacing w:before="19"/>
        <w:rPr>
          <w:sz w:val="24"/>
        </w:rPr>
      </w:pPr>
      <w:r>
        <w:rPr>
          <w:sz w:val="24"/>
        </w:rPr>
        <w:t>Other</w:t>
      </w:r>
      <w:r>
        <w:rPr>
          <w:spacing w:val="-3"/>
          <w:sz w:val="24"/>
        </w:rPr>
        <w:t xml:space="preserve"> </w:t>
      </w:r>
      <w:r>
        <w:rPr>
          <w:sz w:val="24"/>
        </w:rPr>
        <w:t>duties</w:t>
      </w:r>
      <w:r>
        <w:rPr>
          <w:spacing w:val="-3"/>
          <w:sz w:val="24"/>
        </w:rPr>
        <w:t xml:space="preserve"> </w:t>
      </w:r>
      <w:r>
        <w:rPr>
          <w:sz w:val="24"/>
        </w:rPr>
        <w:t>as assigned</w:t>
      </w:r>
      <w:r>
        <w:rPr>
          <w:spacing w:val="-2"/>
          <w:sz w:val="24"/>
        </w:rPr>
        <w:t xml:space="preserve"> </w:t>
      </w:r>
      <w:r>
        <w:rPr>
          <w:sz w:val="24"/>
        </w:rPr>
        <w:t>by</w:t>
      </w:r>
      <w:r>
        <w:rPr>
          <w:spacing w:val="-1"/>
          <w:sz w:val="24"/>
        </w:rPr>
        <w:t xml:space="preserve"> </w:t>
      </w:r>
      <w:r>
        <w:rPr>
          <w:sz w:val="24"/>
        </w:rPr>
        <w:t>the</w:t>
      </w:r>
      <w:r>
        <w:rPr>
          <w:spacing w:val="-2"/>
          <w:sz w:val="24"/>
        </w:rPr>
        <w:t xml:space="preserve"> district</w:t>
      </w:r>
    </w:p>
    <w:p w14:paraId="6B674B7E" w14:textId="1E1A6E20" w:rsidR="0076027B" w:rsidRDefault="00000000">
      <w:pPr>
        <w:pStyle w:val="ListParagraph"/>
        <w:numPr>
          <w:ilvl w:val="1"/>
          <w:numId w:val="1"/>
        </w:numPr>
        <w:tabs>
          <w:tab w:val="left" w:pos="1540"/>
        </w:tabs>
        <w:spacing w:before="43" w:line="268" w:lineRule="auto"/>
        <w:ind w:right="592"/>
        <w:rPr>
          <w:sz w:val="24"/>
        </w:rPr>
      </w:pPr>
      <w:r>
        <w:rPr>
          <w:sz w:val="24"/>
        </w:rPr>
        <w:t>Community</w:t>
      </w:r>
      <w:r>
        <w:rPr>
          <w:spacing w:val="-3"/>
          <w:sz w:val="24"/>
        </w:rPr>
        <w:t xml:space="preserve"> </w:t>
      </w:r>
      <w:r>
        <w:rPr>
          <w:sz w:val="24"/>
        </w:rPr>
        <w:t>service</w:t>
      </w:r>
      <w:r>
        <w:rPr>
          <w:spacing w:val="-2"/>
          <w:sz w:val="24"/>
        </w:rPr>
        <w:t xml:space="preserve"> </w:t>
      </w:r>
      <w:r>
        <w:rPr>
          <w:sz w:val="24"/>
        </w:rPr>
        <w:t>and</w:t>
      </w:r>
      <w:r>
        <w:rPr>
          <w:spacing w:val="-6"/>
          <w:sz w:val="24"/>
        </w:rPr>
        <w:t xml:space="preserve"> </w:t>
      </w:r>
      <w:r>
        <w:rPr>
          <w:sz w:val="24"/>
        </w:rPr>
        <w:t>presentations</w:t>
      </w:r>
      <w:r>
        <w:rPr>
          <w:spacing w:val="-5"/>
          <w:sz w:val="24"/>
        </w:rPr>
        <w:t xml:space="preserve"> </w:t>
      </w:r>
      <w:r>
        <w:rPr>
          <w:sz w:val="24"/>
        </w:rPr>
        <w:t>related</w:t>
      </w:r>
      <w:r>
        <w:rPr>
          <w:spacing w:val="-4"/>
          <w:sz w:val="24"/>
        </w:rPr>
        <w:t xml:space="preserve"> </w:t>
      </w:r>
      <w:r>
        <w:rPr>
          <w:sz w:val="24"/>
        </w:rPr>
        <w:t>to</w:t>
      </w:r>
      <w:r>
        <w:rPr>
          <w:spacing w:val="-7"/>
          <w:sz w:val="24"/>
        </w:rPr>
        <w:t xml:space="preserve"> </w:t>
      </w:r>
      <w:r>
        <w:rPr>
          <w:sz w:val="24"/>
        </w:rPr>
        <w:t>discipline</w:t>
      </w:r>
      <w:r>
        <w:rPr>
          <w:spacing w:val="-5"/>
          <w:sz w:val="24"/>
        </w:rPr>
        <w:t xml:space="preserve"> </w:t>
      </w:r>
      <w:r>
        <w:rPr>
          <w:sz w:val="24"/>
        </w:rPr>
        <w:t>(Note:</w:t>
      </w:r>
      <w:r>
        <w:rPr>
          <w:spacing w:val="-4"/>
          <w:sz w:val="24"/>
        </w:rPr>
        <w:t xml:space="preserve"> </w:t>
      </w:r>
      <w:r>
        <w:rPr>
          <w:sz w:val="24"/>
        </w:rPr>
        <w:t>Service</w:t>
      </w:r>
      <w:r>
        <w:rPr>
          <w:spacing w:val="-4"/>
          <w:sz w:val="24"/>
        </w:rPr>
        <w:t xml:space="preserve"> </w:t>
      </w:r>
      <w:r>
        <w:rPr>
          <w:sz w:val="24"/>
        </w:rPr>
        <w:t>on interview committees is not approved for flex</w:t>
      </w:r>
      <w:r w:rsidR="00202553">
        <w:rPr>
          <w:sz w:val="24"/>
        </w:rPr>
        <w:t>.</w:t>
      </w:r>
      <w:r>
        <w:rPr>
          <w:sz w:val="24"/>
        </w:rPr>
        <w:t>)</w:t>
      </w:r>
    </w:p>
    <w:p w14:paraId="74C81463" w14:textId="76C37AB6" w:rsidR="0076027B" w:rsidRDefault="00000000">
      <w:pPr>
        <w:pStyle w:val="ListParagraph"/>
        <w:numPr>
          <w:ilvl w:val="0"/>
          <w:numId w:val="1"/>
        </w:numPr>
        <w:tabs>
          <w:tab w:val="left" w:pos="819"/>
          <w:tab w:val="left" w:pos="820"/>
        </w:tabs>
        <w:spacing w:before="22" w:line="276" w:lineRule="auto"/>
        <w:ind w:right="185"/>
        <w:rPr>
          <w:sz w:val="24"/>
        </w:rPr>
      </w:pPr>
      <w:r>
        <w:rPr>
          <w:sz w:val="24"/>
        </w:rPr>
        <w:t>The</w:t>
      </w:r>
      <w:r>
        <w:rPr>
          <w:spacing w:val="-3"/>
          <w:sz w:val="24"/>
        </w:rPr>
        <w:t xml:space="preserve"> </w:t>
      </w:r>
      <w:r>
        <w:rPr>
          <w:sz w:val="24"/>
        </w:rPr>
        <w:t>necessary</w:t>
      </w:r>
      <w:r>
        <w:rPr>
          <w:spacing w:val="-2"/>
          <w:sz w:val="24"/>
        </w:rPr>
        <w:t xml:space="preserve"> </w:t>
      </w:r>
      <w:r>
        <w:rPr>
          <w:sz w:val="24"/>
        </w:rPr>
        <w:t>supporting</w:t>
      </w:r>
      <w:r>
        <w:rPr>
          <w:spacing w:val="-2"/>
          <w:sz w:val="24"/>
        </w:rPr>
        <w:t xml:space="preserve"> </w:t>
      </w:r>
      <w:r>
        <w:rPr>
          <w:sz w:val="24"/>
        </w:rPr>
        <w:t>activities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above</w:t>
      </w:r>
      <w:r>
        <w:rPr>
          <w:spacing w:val="-6"/>
          <w:sz w:val="24"/>
        </w:rPr>
        <w:t xml:space="preserve"> </w:t>
      </w:r>
      <w:r>
        <w:rPr>
          <w:sz w:val="24"/>
        </w:rPr>
        <w:t>(limited</w:t>
      </w:r>
      <w:r>
        <w:rPr>
          <w:spacing w:val="-3"/>
          <w:sz w:val="24"/>
        </w:rPr>
        <w:t xml:space="preserve"> </w:t>
      </w:r>
      <w:r>
        <w:rPr>
          <w:sz w:val="24"/>
        </w:rPr>
        <w:t>to</w:t>
      </w:r>
      <w:r>
        <w:rPr>
          <w:spacing w:val="-3"/>
          <w:sz w:val="24"/>
        </w:rPr>
        <w:t xml:space="preserve"> </w:t>
      </w:r>
      <w:r>
        <w:rPr>
          <w:sz w:val="24"/>
        </w:rPr>
        <w:t>6</w:t>
      </w:r>
      <w:r>
        <w:rPr>
          <w:spacing w:val="-3"/>
          <w:sz w:val="24"/>
        </w:rPr>
        <w:t xml:space="preserve"> </w:t>
      </w:r>
      <w:r>
        <w:rPr>
          <w:sz w:val="24"/>
        </w:rPr>
        <w:t>hours</w:t>
      </w:r>
      <w:r>
        <w:rPr>
          <w:spacing w:val="-2"/>
          <w:sz w:val="24"/>
        </w:rPr>
        <w:t xml:space="preserve"> </w:t>
      </w:r>
      <w:r>
        <w:rPr>
          <w:sz w:val="24"/>
        </w:rPr>
        <w:t>a</w:t>
      </w:r>
      <w:r>
        <w:rPr>
          <w:spacing w:val="-1"/>
          <w:sz w:val="24"/>
        </w:rPr>
        <w:t xml:space="preserve"> </w:t>
      </w:r>
      <w:r>
        <w:rPr>
          <w:sz w:val="24"/>
        </w:rPr>
        <w:t>semester</w:t>
      </w:r>
      <w:r>
        <w:rPr>
          <w:spacing w:val="-4"/>
          <w:sz w:val="24"/>
        </w:rPr>
        <w:t xml:space="preserve"> </w:t>
      </w:r>
      <w:r>
        <w:rPr>
          <w:sz w:val="24"/>
        </w:rPr>
        <w:t>for</w:t>
      </w:r>
      <w:r>
        <w:rPr>
          <w:spacing w:val="-4"/>
          <w:sz w:val="24"/>
        </w:rPr>
        <w:t xml:space="preserve"> </w:t>
      </w:r>
      <w:r>
        <w:rPr>
          <w:sz w:val="24"/>
        </w:rPr>
        <w:t xml:space="preserve">full- time faculty and 3 hours a semester </w:t>
      </w:r>
      <w:r w:rsidRPr="00202553">
        <w:rPr>
          <w:sz w:val="24"/>
        </w:rPr>
        <w:t xml:space="preserve">for </w:t>
      </w:r>
      <w:r w:rsidR="00202553" w:rsidRPr="00202553">
        <w:rPr>
          <w:sz w:val="24"/>
        </w:rPr>
        <w:t>part-time</w:t>
      </w:r>
      <w:r>
        <w:rPr>
          <w:sz w:val="24"/>
        </w:rPr>
        <w:t xml:space="preserve"> faculty)</w:t>
      </w:r>
    </w:p>
    <w:p w14:paraId="3AC2FE4B" w14:textId="77777777" w:rsidR="0076027B" w:rsidRDefault="00000000">
      <w:pPr>
        <w:pStyle w:val="ListParagraph"/>
        <w:numPr>
          <w:ilvl w:val="1"/>
          <w:numId w:val="1"/>
        </w:numPr>
        <w:tabs>
          <w:tab w:val="left" w:pos="1540"/>
        </w:tabs>
        <w:spacing w:before="0" w:line="300" w:lineRule="exact"/>
        <w:rPr>
          <w:sz w:val="24"/>
        </w:rPr>
      </w:pPr>
      <w:r>
        <w:rPr>
          <w:sz w:val="24"/>
        </w:rPr>
        <w:t>Wellness,</w:t>
      </w:r>
      <w:r>
        <w:rPr>
          <w:spacing w:val="-4"/>
          <w:sz w:val="24"/>
        </w:rPr>
        <w:t xml:space="preserve"> </w:t>
      </w:r>
      <w:r>
        <w:rPr>
          <w:sz w:val="24"/>
        </w:rPr>
        <w:t>fitness</w:t>
      </w:r>
      <w:r>
        <w:rPr>
          <w:spacing w:val="-2"/>
          <w:sz w:val="24"/>
        </w:rPr>
        <w:t xml:space="preserve"> </w:t>
      </w:r>
      <w:r>
        <w:rPr>
          <w:sz w:val="24"/>
        </w:rPr>
        <w:t>&amp;</w:t>
      </w:r>
      <w:r>
        <w:rPr>
          <w:spacing w:val="-2"/>
          <w:sz w:val="24"/>
        </w:rPr>
        <w:t xml:space="preserve"> </w:t>
      </w:r>
      <w:r>
        <w:rPr>
          <w:sz w:val="24"/>
        </w:rPr>
        <w:t>stress</w:t>
      </w:r>
      <w:r>
        <w:rPr>
          <w:spacing w:val="-2"/>
          <w:sz w:val="24"/>
        </w:rPr>
        <w:t xml:space="preserve"> </w:t>
      </w:r>
      <w:r>
        <w:rPr>
          <w:sz w:val="24"/>
        </w:rPr>
        <w:t xml:space="preserve">reduction </w:t>
      </w:r>
      <w:r>
        <w:rPr>
          <w:spacing w:val="-2"/>
          <w:sz w:val="24"/>
        </w:rPr>
        <w:t>activities</w:t>
      </w:r>
    </w:p>
    <w:p w14:paraId="65A2657A" w14:textId="77777777" w:rsidR="0076027B" w:rsidRDefault="00000000">
      <w:pPr>
        <w:pStyle w:val="ListParagraph"/>
        <w:numPr>
          <w:ilvl w:val="1"/>
          <w:numId w:val="1"/>
        </w:numPr>
        <w:tabs>
          <w:tab w:val="left" w:pos="1540"/>
        </w:tabs>
        <w:rPr>
          <w:sz w:val="24"/>
        </w:rPr>
      </w:pPr>
      <w:r>
        <w:rPr>
          <w:sz w:val="24"/>
        </w:rPr>
        <w:t>Upgrading</w:t>
      </w:r>
      <w:r>
        <w:rPr>
          <w:spacing w:val="-3"/>
          <w:sz w:val="24"/>
        </w:rPr>
        <w:t xml:space="preserve"> </w:t>
      </w:r>
      <w:r>
        <w:rPr>
          <w:sz w:val="24"/>
        </w:rPr>
        <w:t>of</w:t>
      </w:r>
      <w:r>
        <w:rPr>
          <w:spacing w:val="-2"/>
          <w:sz w:val="24"/>
        </w:rPr>
        <w:t xml:space="preserve"> </w:t>
      </w:r>
      <w:r>
        <w:rPr>
          <w:sz w:val="24"/>
        </w:rPr>
        <w:t>classroom</w:t>
      </w:r>
      <w:r>
        <w:rPr>
          <w:spacing w:val="-4"/>
          <w:sz w:val="24"/>
        </w:rPr>
        <w:t xml:space="preserve"> </w:t>
      </w:r>
      <w:r>
        <w:rPr>
          <w:spacing w:val="-2"/>
          <w:sz w:val="24"/>
        </w:rPr>
        <w:t>environment</w:t>
      </w:r>
    </w:p>
    <w:p w14:paraId="221BD82F" w14:textId="77777777" w:rsidR="0076027B" w:rsidRDefault="00000000">
      <w:pPr>
        <w:pStyle w:val="ListParagraph"/>
        <w:numPr>
          <w:ilvl w:val="1"/>
          <w:numId w:val="1"/>
        </w:numPr>
        <w:tabs>
          <w:tab w:val="left" w:pos="1540"/>
        </w:tabs>
        <w:spacing w:before="37"/>
        <w:rPr>
          <w:sz w:val="24"/>
        </w:rPr>
      </w:pPr>
      <w:r>
        <w:rPr>
          <w:sz w:val="24"/>
        </w:rPr>
        <w:t>Attendance</w:t>
      </w:r>
      <w:r>
        <w:rPr>
          <w:spacing w:val="-2"/>
          <w:sz w:val="24"/>
        </w:rPr>
        <w:t xml:space="preserve"> </w:t>
      </w:r>
      <w:r>
        <w:rPr>
          <w:sz w:val="24"/>
        </w:rPr>
        <w:t>at</w:t>
      </w:r>
      <w:r>
        <w:rPr>
          <w:spacing w:val="-1"/>
          <w:sz w:val="24"/>
        </w:rPr>
        <w:t xml:space="preserve"> </w:t>
      </w:r>
      <w:r>
        <w:rPr>
          <w:sz w:val="24"/>
        </w:rPr>
        <w:t>SAC</w:t>
      </w:r>
      <w:r>
        <w:rPr>
          <w:spacing w:val="-3"/>
          <w:sz w:val="24"/>
        </w:rPr>
        <w:t xml:space="preserve"> </w:t>
      </w:r>
      <w:r>
        <w:rPr>
          <w:sz w:val="24"/>
        </w:rPr>
        <w:t>cultural</w:t>
      </w:r>
      <w:r>
        <w:rPr>
          <w:spacing w:val="-1"/>
          <w:sz w:val="24"/>
        </w:rPr>
        <w:t xml:space="preserve"> </w:t>
      </w:r>
      <w:r>
        <w:rPr>
          <w:spacing w:val="-2"/>
          <w:sz w:val="24"/>
        </w:rPr>
        <w:t>events</w:t>
      </w:r>
    </w:p>
    <w:p w14:paraId="214134E7" w14:textId="77777777" w:rsidR="0076027B" w:rsidRDefault="00000000">
      <w:pPr>
        <w:pStyle w:val="ListParagraph"/>
        <w:numPr>
          <w:ilvl w:val="1"/>
          <w:numId w:val="1"/>
        </w:numPr>
        <w:tabs>
          <w:tab w:val="left" w:pos="1540"/>
        </w:tabs>
        <w:rPr>
          <w:sz w:val="24"/>
        </w:rPr>
      </w:pPr>
      <w:r>
        <w:rPr>
          <w:sz w:val="24"/>
        </w:rPr>
        <w:t>Attendance</w:t>
      </w:r>
      <w:r>
        <w:rPr>
          <w:spacing w:val="-2"/>
          <w:sz w:val="24"/>
        </w:rPr>
        <w:t xml:space="preserve"> </w:t>
      </w:r>
      <w:r>
        <w:rPr>
          <w:sz w:val="24"/>
        </w:rPr>
        <w:t>at</w:t>
      </w:r>
      <w:r>
        <w:rPr>
          <w:spacing w:val="-1"/>
          <w:sz w:val="24"/>
        </w:rPr>
        <w:t xml:space="preserve"> </w:t>
      </w:r>
      <w:r>
        <w:rPr>
          <w:sz w:val="24"/>
        </w:rPr>
        <w:t>SAC</w:t>
      </w:r>
      <w:r>
        <w:rPr>
          <w:spacing w:val="-3"/>
          <w:sz w:val="24"/>
        </w:rPr>
        <w:t xml:space="preserve"> </w:t>
      </w:r>
      <w:r>
        <w:rPr>
          <w:sz w:val="24"/>
        </w:rPr>
        <w:t>intercollegiate</w:t>
      </w:r>
      <w:r>
        <w:rPr>
          <w:spacing w:val="-4"/>
          <w:sz w:val="24"/>
        </w:rPr>
        <w:t xml:space="preserve"> </w:t>
      </w:r>
      <w:r>
        <w:rPr>
          <w:sz w:val="24"/>
        </w:rPr>
        <w:t>athletic</w:t>
      </w:r>
      <w:r>
        <w:rPr>
          <w:spacing w:val="-2"/>
          <w:sz w:val="24"/>
        </w:rPr>
        <w:t xml:space="preserve"> events</w:t>
      </w:r>
    </w:p>
    <w:p w14:paraId="5D9753BD" w14:textId="77777777" w:rsidR="0076027B" w:rsidRDefault="00000000">
      <w:pPr>
        <w:pStyle w:val="ListParagraph"/>
        <w:numPr>
          <w:ilvl w:val="1"/>
          <w:numId w:val="1"/>
        </w:numPr>
        <w:tabs>
          <w:tab w:val="left" w:pos="1540"/>
        </w:tabs>
        <w:spacing w:before="35"/>
        <w:rPr>
          <w:sz w:val="24"/>
        </w:rPr>
      </w:pPr>
      <w:r>
        <w:rPr>
          <w:sz w:val="24"/>
        </w:rPr>
        <w:t>Community</w:t>
      </w:r>
      <w:r>
        <w:rPr>
          <w:spacing w:val="-2"/>
          <w:sz w:val="24"/>
        </w:rPr>
        <w:t xml:space="preserve"> </w:t>
      </w:r>
      <w:r>
        <w:rPr>
          <w:sz w:val="24"/>
        </w:rPr>
        <w:t>service</w:t>
      </w:r>
      <w:r>
        <w:rPr>
          <w:spacing w:val="-3"/>
          <w:sz w:val="24"/>
        </w:rPr>
        <w:t xml:space="preserve"> </w:t>
      </w:r>
      <w:r>
        <w:rPr>
          <w:sz w:val="24"/>
        </w:rPr>
        <w:t>not</w:t>
      </w:r>
      <w:r>
        <w:rPr>
          <w:spacing w:val="-3"/>
          <w:sz w:val="24"/>
        </w:rPr>
        <w:t xml:space="preserve"> </w:t>
      </w:r>
      <w:r>
        <w:rPr>
          <w:sz w:val="24"/>
        </w:rPr>
        <w:t>related to</w:t>
      </w:r>
      <w:r>
        <w:rPr>
          <w:spacing w:val="-2"/>
          <w:sz w:val="24"/>
        </w:rPr>
        <w:t xml:space="preserve"> discipline</w:t>
      </w:r>
    </w:p>
    <w:p w14:paraId="117460FD" w14:textId="690E91BB" w:rsidR="0076027B" w:rsidRDefault="00000000">
      <w:pPr>
        <w:pStyle w:val="ListParagraph"/>
        <w:numPr>
          <w:ilvl w:val="1"/>
          <w:numId w:val="1"/>
        </w:numPr>
        <w:tabs>
          <w:tab w:val="left" w:pos="1540"/>
        </w:tabs>
        <w:spacing w:before="40"/>
        <w:rPr>
          <w:sz w:val="24"/>
        </w:rPr>
      </w:pPr>
      <w:r>
        <w:rPr>
          <w:sz w:val="24"/>
        </w:rPr>
        <w:t>Visiting</w:t>
      </w:r>
      <w:r>
        <w:rPr>
          <w:spacing w:val="-4"/>
          <w:sz w:val="24"/>
        </w:rPr>
        <w:t xml:space="preserve"> </w:t>
      </w:r>
      <w:proofErr w:type="spellStart"/>
      <w:r>
        <w:rPr>
          <w:sz w:val="24"/>
        </w:rPr>
        <w:t>Tessman</w:t>
      </w:r>
      <w:proofErr w:type="spellEnd"/>
      <w:r>
        <w:rPr>
          <w:sz w:val="24"/>
        </w:rPr>
        <w:t xml:space="preserve"> </w:t>
      </w:r>
      <w:r>
        <w:rPr>
          <w:spacing w:val="-2"/>
          <w:sz w:val="24"/>
        </w:rPr>
        <w:t>Planetarium</w:t>
      </w:r>
      <w:r w:rsidR="00202553">
        <w:rPr>
          <w:spacing w:val="-2"/>
          <w:sz w:val="24"/>
        </w:rPr>
        <w:t xml:space="preserve"> event</w:t>
      </w:r>
    </w:p>
    <w:sectPr w:rsidR="0076027B" w:rsidSect="00350C3A">
      <w:footerReference w:type="default" r:id="rId7"/>
      <w:pgSz w:w="12240" w:h="15840"/>
      <w:pgMar w:top="795" w:right="1360" w:bottom="1131" w:left="1340" w:header="0" w:footer="765"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2D7AD" w14:textId="77777777" w:rsidR="00190624" w:rsidRDefault="00190624">
      <w:r>
        <w:separator/>
      </w:r>
    </w:p>
  </w:endnote>
  <w:endnote w:type="continuationSeparator" w:id="0">
    <w:p w14:paraId="79E6150E" w14:textId="77777777" w:rsidR="00190624" w:rsidRDefault="0019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DFC0" w14:textId="77777777" w:rsidR="0076027B" w:rsidRDefault="00190624">
    <w:pPr>
      <w:pStyle w:val="BodyText"/>
      <w:spacing w:before="0" w:line="14" w:lineRule="auto"/>
      <w:ind w:left="0" w:firstLine="0"/>
      <w:rPr>
        <w:sz w:val="20"/>
      </w:rPr>
    </w:pPr>
    <w:r>
      <w:pict w14:anchorId="195F5107">
        <v:shapetype id="_x0000_t202" coordsize="21600,21600" o:spt="202" path="m,l,21600r21600,l21600,xe">
          <v:stroke joinstyle="miter"/>
          <v:path gradientshapeok="t" o:connecttype="rect"/>
        </v:shapetype>
        <v:shape id="docshape1" o:spid="_x0000_s1026" type="#_x0000_t202" alt="" style="position:absolute;margin-left:170.3pt;margin-top:742.8pt;width:206.55pt;height:14pt;z-index:-15775232;mso-wrap-style:square;mso-wrap-edited:f;mso-width-percent:0;mso-height-percent:0;mso-position-horizontal-relative:page;mso-position-vertical-relative:page;mso-width-percent:0;mso-height-percent:0;v-text-anchor:top" filled="f" stroked="f">
          <v:textbox inset="0,0,0,0">
            <w:txbxContent>
              <w:p w14:paraId="30D1F260" w14:textId="673393E0" w:rsidR="0076027B" w:rsidRDefault="00000000">
                <w:pPr>
                  <w:spacing w:line="264" w:lineRule="exact"/>
                  <w:ind w:left="20"/>
                  <w:rPr>
                    <w:i/>
                    <w:sz w:val="24"/>
                  </w:rPr>
                </w:pPr>
                <w:r>
                  <w:rPr>
                    <w:i/>
                    <w:color w:val="818181"/>
                    <w:sz w:val="24"/>
                  </w:rPr>
                  <w:t>Revised</w:t>
                </w:r>
                <w:r>
                  <w:rPr>
                    <w:i/>
                    <w:color w:val="818181"/>
                    <w:spacing w:val="-6"/>
                    <w:sz w:val="24"/>
                  </w:rPr>
                  <w:t xml:space="preserve"> </w:t>
                </w:r>
                <w:r w:rsidR="00350C3A">
                  <w:rPr>
                    <w:i/>
                    <w:color w:val="818181"/>
                    <w:spacing w:val="-6"/>
                    <w:sz w:val="24"/>
                  </w:rPr>
                  <w:t xml:space="preserve">&amp; Senate Approved </w:t>
                </w:r>
                <w:r>
                  <w:rPr>
                    <w:i/>
                    <w:color w:val="818181"/>
                    <w:sz w:val="24"/>
                  </w:rPr>
                  <w:t>on</w:t>
                </w:r>
                <w:r>
                  <w:rPr>
                    <w:i/>
                    <w:color w:val="818181"/>
                    <w:spacing w:val="-5"/>
                    <w:sz w:val="24"/>
                  </w:rPr>
                  <w:t xml:space="preserve"> </w:t>
                </w:r>
                <w:r w:rsidR="00350C3A">
                  <w:rPr>
                    <w:i/>
                    <w:color w:val="818181"/>
                    <w:spacing w:val="-2"/>
                    <w:sz w:val="24"/>
                  </w:rPr>
                  <w:t>11</w:t>
                </w:r>
                <w:r>
                  <w:rPr>
                    <w:i/>
                    <w:color w:val="818181"/>
                    <w:spacing w:val="-2"/>
                    <w:sz w:val="24"/>
                  </w:rPr>
                  <w:t>/</w:t>
                </w:r>
                <w:r w:rsidR="00350C3A">
                  <w:rPr>
                    <w:i/>
                    <w:color w:val="818181"/>
                    <w:spacing w:val="-2"/>
                    <w:sz w:val="24"/>
                  </w:rPr>
                  <w:t>22</w:t>
                </w:r>
                <w:r>
                  <w:rPr>
                    <w:i/>
                    <w:color w:val="818181"/>
                    <w:spacing w:val="-2"/>
                    <w:sz w:val="24"/>
                  </w:rPr>
                  <w:t>/202</w:t>
                </w:r>
                <w:r w:rsidR="00350C3A">
                  <w:rPr>
                    <w:i/>
                    <w:color w:val="818181"/>
                    <w:spacing w:val="-2"/>
                    <w:sz w:val="24"/>
                  </w:rPr>
                  <w:t>2</w:t>
                </w:r>
              </w:p>
            </w:txbxContent>
          </v:textbox>
          <w10:wrap anchorx="page" anchory="page"/>
        </v:shape>
      </w:pict>
    </w:r>
    <w:r>
      <w:pict w14:anchorId="34D6777A">
        <v:shape id="docshape2" o:spid="_x0000_s1025" type="#_x0000_t202" alt="" style="position:absolute;margin-left:487.8pt;margin-top:743.5pt;width:53.3pt;height:13.05pt;z-index:-15774720;mso-wrap-style:square;mso-wrap-edited:f;mso-width-percent:0;mso-height-percent:0;mso-position-horizontal-relative:page;mso-position-vertical-relative:page;mso-width-percent:0;mso-height-percent:0;v-text-anchor:top" filled="f" stroked="f">
          <v:textbox inset="0,0,0,0">
            <w:txbxContent>
              <w:p w14:paraId="61A40A15" w14:textId="77777777" w:rsidR="0076027B" w:rsidRDefault="00000000">
                <w:pPr>
                  <w:spacing w:line="245" w:lineRule="exact"/>
                  <w:ind w:left="60"/>
                </w:pPr>
                <w:r>
                  <w:rPr>
                    <w:b/>
                  </w:rPr>
                  <w:fldChar w:fldCharType="begin"/>
                </w:r>
                <w:r>
                  <w:rPr>
                    <w:b/>
                  </w:rPr>
                  <w:instrText xml:space="preserve"> PAGE </w:instrText>
                </w:r>
                <w:r>
                  <w:rPr>
                    <w:b/>
                  </w:rPr>
                  <w:fldChar w:fldCharType="separate"/>
                </w:r>
                <w:r>
                  <w:rPr>
                    <w:b/>
                  </w:rPr>
                  <w:t>1</w:t>
                </w:r>
                <w:r>
                  <w:rPr>
                    <w:b/>
                  </w:rPr>
                  <w:fldChar w:fldCharType="end"/>
                </w:r>
                <w:r>
                  <w:rPr>
                    <w:b/>
                    <w:spacing w:val="2"/>
                  </w:rPr>
                  <w:t xml:space="preserve"> </w:t>
                </w:r>
                <w:r>
                  <w:t>|</w:t>
                </w:r>
                <w:r>
                  <w:rPr>
                    <w:spacing w:val="-1"/>
                  </w:rPr>
                  <w:t xml:space="preserve"> </w:t>
                </w:r>
                <w:r>
                  <w:rPr>
                    <w:color w:val="808080"/>
                  </w:rPr>
                  <w:t>P</w:t>
                </w:r>
                <w:r>
                  <w:rPr>
                    <w:color w:val="808080"/>
                    <w:spacing w:val="13"/>
                  </w:rPr>
                  <w:t xml:space="preserve"> </w:t>
                </w:r>
                <w:r>
                  <w:rPr>
                    <w:color w:val="808080"/>
                  </w:rPr>
                  <w:t>a</w:t>
                </w:r>
                <w:r>
                  <w:rPr>
                    <w:color w:val="808080"/>
                    <w:spacing w:val="12"/>
                  </w:rPr>
                  <w:t xml:space="preserve"> </w:t>
                </w:r>
                <w:r>
                  <w:rPr>
                    <w:color w:val="808080"/>
                  </w:rPr>
                  <w:t>g</w:t>
                </w:r>
                <w:r>
                  <w:rPr>
                    <w:color w:val="808080"/>
                    <w:spacing w:val="2"/>
                  </w:rPr>
                  <w:t xml:space="preserve"> </w:t>
                </w:r>
                <w:r>
                  <w:rPr>
                    <w:color w:val="808080"/>
                    <w:spacing w:val="-10"/>
                  </w:rPr>
                  <w:t>e</w:t>
                </w:r>
                <w:r>
                  <w:rPr>
                    <w:color w:val="808080"/>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CF6D5" w14:textId="77777777" w:rsidR="00190624" w:rsidRDefault="00190624">
      <w:r>
        <w:separator/>
      </w:r>
    </w:p>
  </w:footnote>
  <w:footnote w:type="continuationSeparator" w:id="0">
    <w:p w14:paraId="7D21F313" w14:textId="77777777" w:rsidR="00190624" w:rsidRDefault="00190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A7F57"/>
    <w:multiLevelType w:val="hybridMultilevel"/>
    <w:tmpl w:val="78B668EE"/>
    <w:lvl w:ilvl="0" w:tplc="04090001">
      <w:start w:val="1"/>
      <w:numFmt w:val="bullet"/>
      <w:lvlText w:val=""/>
      <w:lvlJc w:val="left"/>
      <w:pPr>
        <w:ind w:left="787" w:hanging="360"/>
      </w:pPr>
      <w:rPr>
        <w:rFonts w:ascii="Symbol" w:hAnsi="Symbol" w:hint="default"/>
      </w:rPr>
    </w:lvl>
    <w:lvl w:ilvl="1" w:tplc="FFFFFFFF">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1" w15:restartNumberingAfterBreak="0">
    <w:nsid w:val="39860A96"/>
    <w:multiLevelType w:val="hybridMultilevel"/>
    <w:tmpl w:val="8474BD1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52DC1557"/>
    <w:multiLevelType w:val="hybridMultilevel"/>
    <w:tmpl w:val="945CFA90"/>
    <w:lvl w:ilvl="0" w:tplc="0409000F">
      <w:start w:val="1"/>
      <w:numFmt w:val="decimal"/>
      <w:lvlText w:val="%1."/>
      <w:lvlJc w:val="left"/>
      <w:pPr>
        <w:ind w:left="787" w:hanging="360"/>
      </w:pPr>
      <w:rPr>
        <w:rFonts w:hint="default"/>
        <w:b w:val="0"/>
        <w:bCs w:val="0"/>
        <w:i w:val="0"/>
        <w:iCs w:val="0"/>
        <w:w w:val="131"/>
        <w:sz w:val="24"/>
        <w:szCs w:val="24"/>
        <w:lang w:val="en-US" w:eastAsia="en-US" w:bidi="ar-SA"/>
      </w:rPr>
    </w:lvl>
    <w:lvl w:ilvl="1" w:tplc="04090017">
      <w:start w:val="1"/>
      <w:numFmt w:val="lowerLetter"/>
      <w:lvlText w:val="%2)"/>
      <w:lvlJc w:val="left"/>
      <w:pPr>
        <w:ind w:left="1540" w:hanging="360"/>
      </w:pPr>
    </w:lvl>
    <w:lvl w:ilvl="2" w:tplc="C402231C">
      <w:numFmt w:val="bullet"/>
      <w:lvlText w:val="•"/>
      <w:lvlJc w:val="left"/>
      <w:pPr>
        <w:ind w:left="2428" w:hanging="360"/>
      </w:pPr>
      <w:rPr>
        <w:rFonts w:hint="default"/>
        <w:lang w:val="en-US" w:eastAsia="en-US" w:bidi="ar-SA"/>
      </w:rPr>
    </w:lvl>
    <w:lvl w:ilvl="3" w:tplc="640CAE58">
      <w:numFmt w:val="bullet"/>
      <w:lvlText w:val="•"/>
      <w:lvlJc w:val="left"/>
      <w:pPr>
        <w:ind w:left="3317" w:hanging="360"/>
      </w:pPr>
      <w:rPr>
        <w:rFonts w:hint="default"/>
        <w:lang w:val="en-US" w:eastAsia="en-US" w:bidi="ar-SA"/>
      </w:rPr>
    </w:lvl>
    <w:lvl w:ilvl="4" w:tplc="F80CAFDA">
      <w:numFmt w:val="bullet"/>
      <w:lvlText w:val="•"/>
      <w:lvlJc w:val="left"/>
      <w:pPr>
        <w:ind w:left="4206" w:hanging="360"/>
      </w:pPr>
      <w:rPr>
        <w:rFonts w:hint="default"/>
        <w:lang w:val="en-US" w:eastAsia="en-US" w:bidi="ar-SA"/>
      </w:rPr>
    </w:lvl>
    <w:lvl w:ilvl="5" w:tplc="DC928276">
      <w:numFmt w:val="bullet"/>
      <w:lvlText w:val="•"/>
      <w:lvlJc w:val="left"/>
      <w:pPr>
        <w:ind w:left="5095" w:hanging="360"/>
      </w:pPr>
      <w:rPr>
        <w:rFonts w:hint="default"/>
        <w:lang w:val="en-US" w:eastAsia="en-US" w:bidi="ar-SA"/>
      </w:rPr>
    </w:lvl>
    <w:lvl w:ilvl="6" w:tplc="632E6AAC">
      <w:numFmt w:val="bullet"/>
      <w:lvlText w:val="•"/>
      <w:lvlJc w:val="left"/>
      <w:pPr>
        <w:ind w:left="5984" w:hanging="360"/>
      </w:pPr>
      <w:rPr>
        <w:rFonts w:hint="default"/>
        <w:lang w:val="en-US" w:eastAsia="en-US" w:bidi="ar-SA"/>
      </w:rPr>
    </w:lvl>
    <w:lvl w:ilvl="7" w:tplc="A1027258">
      <w:numFmt w:val="bullet"/>
      <w:lvlText w:val="•"/>
      <w:lvlJc w:val="left"/>
      <w:pPr>
        <w:ind w:left="6873" w:hanging="360"/>
      </w:pPr>
      <w:rPr>
        <w:rFonts w:hint="default"/>
        <w:lang w:val="en-US" w:eastAsia="en-US" w:bidi="ar-SA"/>
      </w:rPr>
    </w:lvl>
    <w:lvl w:ilvl="8" w:tplc="FA5C6310">
      <w:numFmt w:val="bullet"/>
      <w:lvlText w:val="•"/>
      <w:lvlJc w:val="left"/>
      <w:pPr>
        <w:ind w:left="7762" w:hanging="360"/>
      </w:pPr>
      <w:rPr>
        <w:rFonts w:hint="default"/>
        <w:lang w:val="en-US" w:eastAsia="en-US" w:bidi="ar-SA"/>
      </w:rPr>
    </w:lvl>
  </w:abstractNum>
  <w:num w:numId="1" w16cid:durableId="747657855">
    <w:abstractNumId w:val="2"/>
  </w:num>
  <w:num w:numId="2" w16cid:durableId="607199368">
    <w:abstractNumId w:val="1"/>
  </w:num>
  <w:num w:numId="3" w16cid:durableId="2038971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drawingGridHorizontalSpacing w:val="110"/>
  <w:displayHorizontalDrawingGridEvery w:val="2"/>
  <w:characterSpacingControl w:val="doNotCompress"/>
  <w:hdrShapeDefaults>
    <o:shapedefaults v:ext="edit" spidmax="102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6027B"/>
    <w:rsid w:val="00190624"/>
    <w:rsid w:val="001B1F86"/>
    <w:rsid w:val="00202553"/>
    <w:rsid w:val="003404E1"/>
    <w:rsid w:val="00350C3A"/>
    <w:rsid w:val="006005FA"/>
    <w:rsid w:val="0076027B"/>
    <w:rsid w:val="009A70AE"/>
    <w:rsid w:val="00A53C22"/>
    <w:rsid w:val="00B17407"/>
    <w:rsid w:val="00B8593B"/>
    <w:rsid w:val="00E16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288812"/>
  <w15:docId w15:val="{010D7BAB-7B20-6245-88C7-B5F4463D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uiPriority w:val="9"/>
    <w:qFormat/>
    <w:rsid w:val="00B174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53C2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6"/>
      <w:ind w:left="1540" w:hanging="360"/>
    </w:pPr>
    <w:rPr>
      <w:sz w:val="24"/>
      <w:szCs w:val="24"/>
    </w:rPr>
  </w:style>
  <w:style w:type="paragraph" w:styleId="Title">
    <w:name w:val="Title"/>
    <w:basedOn w:val="Normal"/>
    <w:uiPriority w:val="10"/>
    <w:qFormat/>
    <w:pPr>
      <w:spacing w:before="80"/>
      <w:ind w:left="974"/>
    </w:pPr>
    <w:rPr>
      <w:rFonts w:ascii="Cambria" w:eastAsia="Cambria" w:hAnsi="Cambria" w:cs="Cambria"/>
      <w:sz w:val="56"/>
      <w:szCs w:val="56"/>
    </w:rPr>
  </w:style>
  <w:style w:type="paragraph" w:styleId="ListParagraph">
    <w:name w:val="List Paragraph"/>
    <w:basedOn w:val="Normal"/>
    <w:uiPriority w:val="1"/>
    <w:qFormat/>
    <w:pPr>
      <w:spacing w:before="36"/>
      <w:ind w:left="1540" w:hanging="360"/>
    </w:pPr>
  </w:style>
  <w:style w:type="paragraph" w:customStyle="1" w:styleId="TableParagraph">
    <w:name w:val="Table Paragraph"/>
    <w:basedOn w:val="Normal"/>
    <w:uiPriority w:val="1"/>
    <w:qFormat/>
  </w:style>
  <w:style w:type="paragraph" w:customStyle="1" w:styleId="Default">
    <w:name w:val="Default"/>
    <w:rsid w:val="00B8593B"/>
    <w:pPr>
      <w:widowControl/>
      <w:adjustRightInd w:val="0"/>
    </w:pPr>
    <w:rPr>
      <w:rFonts w:ascii="Georgia" w:hAnsi="Georgia" w:cs="Georgia"/>
      <w:color w:val="000000"/>
      <w:sz w:val="24"/>
      <w:szCs w:val="24"/>
    </w:rPr>
  </w:style>
  <w:style w:type="paragraph" w:styleId="Header">
    <w:name w:val="header"/>
    <w:basedOn w:val="Normal"/>
    <w:link w:val="HeaderChar"/>
    <w:uiPriority w:val="99"/>
    <w:unhideWhenUsed/>
    <w:rsid w:val="00E16594"/>
    <w:pPr>
      <w:tabs>
        <w:tab w:val="center" w:pos="4680"/>
        <w:tab w:val="right" w:pos="9360"/>
      </w:tabs>
    </w:pPr>
  </w:style>
  <w:style w:type="character" w:customStyle="1" w:styleId="HeaderChar">
    <w:name w:val="Header Char"/>
    <w:basedOn w:val="DefaultParagraphFont"/>
    <w:link w:val="Header"/>
    <w:uiPriority w:val="99"/>
    <w:rsid w:val="00E16594"/>
    <w:rPr>
      <w:rFonts w:ascii="Calibri" w:eastAsia="Calibri" w:hAnsi="Calibri" w:cs="Calibri"/>
    </w:rPr>
  </w:style>
  <w:style w:type="paragraph" w:styleId="Footer">
    <w:name w:val="footer"/>
    <w:basedOn w:val="Normal"/>
    <w:link w:val="FooterChar"/>
    <w:uiPriority w:val="99"/>
    <w:unhideWhenUsed/>
    <w:rsid w:val="00E16594"/>
    <w:pPr>
      <w:tabs>
        <w:tab w:val="center" w:pos="4680"/>
        <w:tab w:val="right" w:pos="9360"/>
      </w:tabs>
    </w:pPr>
  </w:style>
  <w:style w:type="character" w:customStyle="1" w:styleId="FooterChar">
    <w:name w:val="Footer Char"/>
    <w:basedOn w:val="DefaultParagraphFont"/>
    <w:link w:val="Footer"/>
    <w:uiPriority w:val="99"/>
    <w:rsid w:val="00E16594"/>
    <w:rPr>
      <w:rFonts w:ascii="Calibri" w:eastAsia="Calibri" w:hAnsi="Calibri" w:cs="Calibri"/>
    </w:rPr>
  </w:style>
  <w:style w:type="character" w:customStyle="1" w:styleId="Heading1Char">
    <w:name w:val="Heading 1 Char"/>
    <w:basedOn w:val="DefaultParagraphFont"/>
    <w:link w:val="Heading1"/>
    <w:uiPriority w:val="9"/>
    <w:rsid w:val="00B17407"/>
    <w:rPr>
      <w:rFonts w:asciiTheme="majorHAnsi" w:eastAsiaTheme="majorEastAsia" w:hAnsiTheme="majorHAnsi" w:cstheme="majorBidi"/>
      <w:color w:val="365F91" w:themeColor="accent1" w:themeShade="BF"/>
      <w:sz w:val="32"/>
      <w:szCs w:val="32"/>
    </w:rPr>
  </w:style>
  <w:style w:type="character" w:customStyle="1" w:styleId="markedcontent">
    <w:name w:val="markedcontent"/>
    <w:basedOn w:val="DefaultParagraphFont"/>
    <w:rsid w:val="00A53C22"/>
  </w:style>
  <w:style w:type="character" w:customStyle="1" w:styleId="Heading2Char">
    <w:name w:val="Heading 2 Char"/>
    <w:basedOn w:val="DefaultParagraphFont"/>
    <w:link w:val="Heading2"/>
    <w:uiPriority w:val="9"/>
    <w:rsid w:val="00A53C2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37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7B23BEC1E30C47A9D87F243799E237" ma:contentTypeVersion="3" ma:contentTypeDescription="Create a new document." ma:contentTypeScope="" ma:versionID="cd527b2dfa3ef32dd7c245a1ce6d4849">
  <xsd:schema xmlns:xsd="http://www.w3.org/2001/XMLSchema" xmlns:xs="http://www.w3.org/2001/XMLSchema" xmlns:p="http://schemas.microsoft.com/office/2006/metadata/properties" xmlns:ns1="http://schemas.microsoft.com/sharepoint/v3" xmlns:ns2="431189f8-a51b-453f-9f0c-3a0b3b65b12f" xmlns:ns3="688296d7-49e9-4efb-ad67-6bde2642e5dc" targetNamespace="http://schemas.microsoft.com/office/2006/metadata/properties" ma:root="true" ma:fieldsID="f71df1abbefa3d695e2ee49ab033a000" ns1:_="" ns2:_="" ns3:_="">
    <xsd:import namespace="http://schemas.microsoft.com/sharepoint/v3"/>
    <xsd:import namespace="431189f8-a51b-453f-9f0c-3a0b3b65b12f"/>
    <xsd:import namespace="688296d7-49e9-4efb-ad67-6bde2642e5d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8296d7-49e9-4efb-ad67-6bde2642e5d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HNYXMCCMVK3K-1686-681</_dlc_DocId>
    <_dlc_DocIdUrl xmlns="431189f8-a51b-453f-9f0c-3a0b3b65b12f">
      <Url>https://www.sac.edu/FacultyStaff/professional-development/_layouts/15/DocIdRedir.aspx?ID=HNYXMCCMVK3K-1686-681</Url>
      <Description>HNYXMCCMVK3K-1686-681</Description>
    </_dlc_DocIdUrl>
  </documentManagement>
</p:properties>
</file>

<file path=customXml/itemProps1.xml><?xml version="1.0" encoding="utf-8"?>
<ds:datastoreItem xmlns:ds="http://schemas.openxmlformats.org/officeDocument/2006/customXml" ds:itemID="{FA21E7AF-8528-491B-B2DA-A4C62BE48CC4}"/>
</file>

<file path=customXml/itemProps2.xml><?xml version="1.0" encoding="utf-8"?>
<ds:datastoreItem xmlns:ds="http://schemas.openxmlformats.org/officeDocument/2006/customXml" ds:itemID="{8D298D9C-FA33-4E44-831F-898837108F65}"/>
</file>

<file path=customXml/itemProps3.xml><?xml version="1.0" encoding="utf-8"?>
<ds:datastoreItem xmlns:ds="http://schemas.openxmlformats.org/officeDocument/2006/customXml" ds:itemID="{92D01B33-CB77-4AF5-B656-9EAA13AB25F4}"/>
</file>

<file path=customXml/itemProps4.xml><?xml version="1.0" encoding="utf-8"?>
<ds:datastoreItem xmlns:ds="http://schemas.openxmlformats.org/officeDocument/2006/customXml" ds:itemID="{07CB59F8-4C17-4FA0-B119-A21B7C5CFAC0}"/>
</file>

<file path=docProps/app.xml><?xml version="1.0" encoding="utf-8"?>
<Properties xmlns="http://schemas.openxmlformats.org/officeDocument/2006/extended-properties" xmlns:vt="http://schemas.openxmlformats.org/officeDocument/2006/docPropsVTypes">
  <Template>Normal.dotm</Template>
  <TotalTime>71</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Rancho Santiago Community College District</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Amberly Chamberlain</cp:lastModifiedBy>
  <cp:revision>7</cp:revision>
  <cp:lastPrinted>2022-09-10T00:58:00Z</cp:lastPrinted>
  <dcterms:created xsi:type="dcterms:W3CDTF">2022-08-31T17:44:00Z</dcterms:created>
  <dcterms:modified xsi:type="dcterms:W3CDTF">2022-11-23T05:15:00Z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2018-03-06T00:00:00Z</vt:filetime>
  </property>
  <property fmtid="{D5CDD505-2E9C-101B-9397-08002B2CF9AE}" pid="3" name="Creator">
    <vt:lpwstr>Acrobat PDFMaker 18 for Word</vt:lpwstr>
  </property>
  <property fmtid="{D5CDD505-2E9C-101B-9397-08002B2CF9AE}" pid="4" name="LastSaved">
    <vt:filetime>2022-08-31T00:00:00Z</vt:filetime>
  </property>
  <property fmtid="{D5CDD505-2E9C-101B-9397-08002B2CF9AE}" pid="5" name="Producer">
    <vt:lpwstr>Adobe PDF Library 15.0</vt:lpwstr>
  </property>
  <property fmtid="{D5CDD505-2E9C-101B-9397-08002B2CF9AE}" pid="6" name="SourceModified">
    <vt:lpwstr>D:20180306194133</vt:lpwstr>
  </property>
  <property fmtid="{D5CDD505-2E9C-101B-9397-08002B2CF9AE}" pid="7" name="ContentTypeId">
    <vt:lpwstr>0x010100DE7B23BEC1E30C47A9D87F243799E237</vt:lpwstr>
  </property>
  <property fmtid="{D5CDD505-2E9C-101B-9397-08002B2CF9AE}" pid="8" name="_dlc_DocIdItemGuid">
    <vt:lpwstr>500450ae-4020-42c6-bf39-e58b0288cbbf</vt:lpwstr>
  </property>
</Properties>
</file>